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69D27" w14:textId="49B3C7E9" w:rsidR="00A57E45" w:rsidRDefault="005F06F2">
      <w:pPr>
        <w:pStyle w:val="Title"/>
      </w:pPr>
      <w:sdt>
        <w:sdtPr>
          <w:alias w:val="Title"/>
          <w:tag w:val=""/>
          <w:id w:val="726351117"/>
          <w:placeholder>
            <w:docPart w:val="82B3CE532A1C064C983DF60501B543B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A1BFA">
            <w:t xml:space="preserve">Moana as a Servant-Leader in Training </w:t>
          </w:r>
        </w:sdtContent>
      </w:sdt>
    </w:p>
    <w:p w14:paraId="20B7AEB9" w14:textId="1DC1A3EC" w:rsidR="00A57E45" w:rsidRDefault="009B6E88">
      <w:pPr>
        <w:pStyle w:val="Title2"/>
      </w:pPr>
      <w:r>
        <w:t>Janet Lynne Jones</w:t>
      </w:r>
    </w:p>
    <w:p w14:paraId="41B6A29C" w14:textId="7928BE6D" w:rsidR="00A57E45" w:rsidRDefault="009B6E88">
      <w:pPr>
        <w:pStyle w:val="Title2"/>
      </w:pPr>
      <w:r>
        <w:t>Gonzaga University</w:t>
      </w:r>
    </w:p>
    <w:p w14:paraId="41B52D19" w14:textId="6747566B" w:rsidR="00E61C93" w:rsidRDefault="00E61C93" w:rsidP="00B4423B">
      <w:pPr>
        <w:rPr>
          <w:rFonts w:ascii="Arial" w:hAnsi="Arial"/>
          <w:b/>
          <w:bCs/>
          <w:color w:val="666666"/>
          <w:kern w:val="0"/>
          <w:lang w:eastAsia="en-US"/>
        </w:rPr>
      </w:pPr>
    </w:p>
    <w:p w14:paraId="432FBF5F" w14:textId="77777777" w:rsidR="00FC6121" w:rsidRDefault="00FC6121" w:rsidP="00FC6121">
      <w:pPr>
        <w:spacing w:line="240" w:lineRule="auto"/>
        <w:ind w:firstLine="0"/>
        <w:rPr>
          <w:rFonts w:ascii="Times New Roman" w:eastAsia="Times New Roman" w:hAnsi="Times New Roman" w:cs="Times New Roman"/>
          <w:kern w:val="0"/>
          <w:lang w:eastAsia="en-US"/>
        </w:rPr>
      </w:pPr>
    </w:p>
    <w:p w14:paraId="0C74D21D" w14:textId="77777777" w:rsidR="00A57E45" w:rsidRDefault="00FA6684">
      <w:r>
        <w:br w:type="page"/>
      </w:r>
    </w:p>
    <w:sdt>
      <w:sdtPr>
        <w:rPr>
          <w:rFonts w:asciiTheme="minorHAnsi" w:eastAsiaTheme="minorEastAsia" w:hAnsiTheme="minorHAnsi" w:cstheme="minorBidi"/>
          <w:kern w:val="24"/>
          <w:szCs w:val="24"/>
          <w:lang w:eastAsia="ja-JP"/>
        </w:rPr>
        <w:id w:val="-2069870525"/>
        <w:docPartObj>
          <w:docPartGallery w:val="Table of Contents"/>
          <w:docPartUnique/>
        </w:docPartObj>
      </w:sdtPr>
      <w:sdtEndPr>
        <w:rPr>
          <w:b/>
          <w:bCs/>
          <w:noProof/>
        </w:rPr>
      </w:sdtEndPr>
      <w:sdtContent>
        <w:p w14:paraId="78AD5B2E" w14:textId="77777777" w:rsidR="00A57E45" w:rsidRDefault="00FA6684">
          <w:pPr>
            <w:pStyle w:val="TOCHeading"/>
          </w:pPr>
          <w:r>
            <w:t>Table of Contents</w:t>
          </w:r>
        </w:p>
        <w:p w14:paraId="30583BEB" w14:textId="77777777" w:rsidR="008E4C59" w:rsidRDefault="00FA6684">
          <w:pPr>
            <w:pStyle w:val="TOC1"/>
            <w:tabs>
              <w:tab w:val="right" w:leader="dot" w:pos="9350"/>
            </w:tabs>
            <w:rPr>
              <w:noProof/>
              <w:kern w:val="0"/>
              <w:lang w:eastAsia="en-US"/>
            </w:rPr>
          </w:pPr>
          <w:r>
            <w:fldChar w:fldCharType="begin"/>
          </w:r>
          <w:r>
            <w:instrText xml:space="preserve"> TOC \o "1-3" \h \z \u </w:instrText>
          </w:r>
          <w:r>
            <w:fldChar w:fldCharType="separate"/>
          </w:r>
          <w:hyperlink w:anchor="_Toc481865053" w:history="1">
            <w:r w:rsidR="008E4C59" w:rsidRPr="0039523B">
              <w:rPr>
                <w:rStyle w:val="Hyperlink"/>
                <w:noProof/>
              </w:rPr>
              <w:t xml:space="preserve">Moana as a Servant-Leader in Training </w:t>
            </w:r>
            <w:r w:rsidR="008E4C59">
              <w:rPr>
                <w:noProof/>
                <w:webHidden/>
              </w:rPr>
              <w:tab/>
            </w:r>
            <w:r w:rsidR="008E4C59">
              <w:rPr>
                <w:noProof/>
                <w:webHidden/>
              </w:rPr>
              <w:fldChar w:fldCharType="begin"/>
            </w:r>
            <w:r w:rsidR="008E4C59">
              <w:rPr>
                <w:noProof/>
                <w:webHidden/>
              </w:rPr>
              <w:instrText xml:space="preserve"> PAGEREF _Toc481865053 \h </w:instrText>
            </w:r>
            <w:r w:rsidR="008E4C59">
              <w:rPr>
                <w:noProof/>
                <w:webHidden/>
              </w:rPr>
            </w:r>
            <w:r w:rsidR="008E4C59">
              <w:rPr>
                <w:noProof/>
                <w:webHidden/>
              </w:rPr>
              <w:fldChar w:fldCharType="separate"/>
            </w:r>
            <w:r w:rsidR="008E4C59">
              <w:rPr>
                <w:noProof/>
                <w:webHidden/>
              </w:rPr>
              <w:t>3</w:t>
            </w:r>
            <w:r w:rsidR="008E4C59">
              <w:rPr>
                <w:noProof/>
                <w:webHidden/>
              </w:rPr>
              <w:fldChar w:fldCharType="end"/>
            </w:r>
          </w:hyperlink>
        </w:p>
        <w:p w14:paraId="43FF6B3B" w14:textId="77777777" w:rsidR="008E4C59" w:rsidRDefault="005F06F2">
          <w:pPr>
            <w:pStyle w:val="TOC1"/>
            <w:tabs>
              <w:tab w:val="right" w:leader="dot" w:pos="9350"/>
            </w:tabs>
            <w:rPr>
              <w:noProof/>
              <w:kern w:val="0"/>
              <w:lang w:eastAsia="en-US"/>
            </w:rPr>
          </w:pPr>
          <w:hyperlink w:anchor="_Toc481865054" w:history="1">
            <w:r w:rsidR="008E4C59" w:rsidRPr="0039523B">
              <w:rPr>
                <w:rStyle w:val="Hyperlink"/>
                <w:noProof/>
              </w:rPr>
              <w:t>Servant-Leadership Assessment Model</w:t>
            </w:r>
            <w:r w:rsidR="008E4C59">
              <w:rPr>
                <w:noProof/>
                <w:webHidden/>
              </w:rPr>
              <w:tab/>
            </w:r>
            <w:r w:rsidR="008E4C59">
              <w:rPr>
                <w:noProof/>
                <w:webHidden/>
              </w:rPr>
              <w:fldChar w:fldCharType="begin"/>
            </w:r>
            <w:r w:rsidR="008E4C59">
              <w:rPr>
                <w:noProof/>
                <w:webHidden/>
              </w:rPr>
              <w:instrText xml:space="preserve"> PAGEREF _Toc481865054 \h </w:instrText>
            </w:r>
            <w:r w:rsidR="008E4C59">
              <w:rPr>
                <w:noProof/>
                <w:webHidden/>
              </w:rPr>
            </w:r>
            <w:r w:rsidR="008E4C59">
              <w:rPr>
                <w:noProof/>
                <w:webHidden/>
              </w:rPr>
              <w:fldChar w:fldCharType="separate"/>
            </w:r>
            <w:r w:rsidR="008E4C59">
              <w:rPr>
                <w:noProof/>
                <w:webHidden/>
              </w:rPr>
              <w:t>3</w:t>
            </w:r>
            <w:r w:rsidR="008E4C59">
              <w:rPr>
                <w:noProof/>
                <w:webHidden/>
              </w:rPr>
              <w:fldChar w:fldCharType="end"/>
            </w:r>
          </w:hyperlink>
        </w:p>
        <w:p w14:paraId="38C18D80" w14:textId="77777777" w:rsidR="008E4C59" w:rsidRDefault="005F06F2">
          <w:pPr>
            <w:pStyle w:val="TOC2"/>
            <w:tabs>
              <w:tab w:val="right" w:leader="dot" w:pos="9350"/>
            </w:tabs>
            <w:rPr>
              <w:noProof/>
              <w:kern w:val="0"/>
              <w:lang w:eastAsia="en-US"/>
            </w:rPr>
          </w:pPr>
          <w:hyperlink w:anchor="_Toc481865055" w:history="1">
            <w:r w:rsidR="008E4C59" w:rsidRPr="0039523B">
              <w:rPr>
                <w:rStyle w:val="Hyperlink"/>
                <w:noProof/>
              </w:rPr>
              <w:t>Servant-Leadership Characteristics and Concepts</w:t>
            </w:r>
            <w:r w:rsidR="008E4C59">
              <w:rPr>
                <w:noProof/>
                <w:webHidden/>
              </w:rPr>
              <w:tab/>
            </w:r>
            <w:r w:rsidR="008E4C59">
              <w:rPr>
                <w:noProof/>
                <w:webHidden/>
              </w:rPr>
              <w:fldChar w:fldCharType="begin"/>
            </w:r>
            <w:r w:rsidR="008E4C59">
              <w:rPr>
                <w:noProof/>
                <w:webHidden/>
              </w:rPr>
              <w:instrText xml:space="preserve"> PAGEREF _Toc481865055 \h </w:instrText>
            </w:r>
            <w:r w:rsidR="008E4C59">
              <w:rPr>
                <w:noProof/>
                <w:webHidden/>
              </w:rPr>
            </w:r>
            <w:r w:rsidR="008E4C59">
              <w:rPr>
                <w:noProof/>
                <w:webHidden/>
              </w:rPr>
              <w:fldChar w:fldCharType="separate"/>
            </w:r>
            <w:r w:rsidR="008E4C59">
              <w:rPr>
                <w:noProof/>
                <w:webHidden/>
              </w:rPr>
              <w:t>3</w:t>
            </w:r>
            <w:r w:rsidR="008E4C59">
              <w:rPr>
                <w:noProof/>
                <w:webHidden/>
              </w:rPr>
              <w:fldChar w:fldCharType="end"/>
            </w:r>
          </w:hyperlink>
        </w:p>
        <w:p w14:paraId="745E43E2" w14:textId="77777777" w:rsidR="008E4C59" w:rsidRDefault="005F06F2">
          <w:pPr>
            <w:pStyle w:val="TOC2"/>
            <w:tabs>
              <w:tab w:val="right" w:leader="dot" w:pos="9350"/>
            </w:tabs>
            <w:rPr>
              <w:noProof/>
              <w:kern w:val="0"/>
              <w:lang w:eastAsia="en-US"/>
            </w:rPr>
          </w:pPr>
          <w:hyperlink w:anchor="_Toc481865056" w:history="1">
            <w:r w:rsidR="008E4C59" w:rsidRPr="0039523B">
              <w:rPr>
                <w:rStyle w:val="Hyperlink"/>
                <w:noProof/>
              </w:rPr>
              <w:t>Servant-Leadership Development Model</w:t>
            </w:r>
            <w:r w:rsidR="008E4C59">
              <w:rPr>
                <w:noProof/>
                <w:webHidden/>
              </w:rPr>
              <w:tab/>
            </w:r>
            <w:r w:rsidR="008E4C59">
              <w:rPr>
                <w:noProof/>
                <w:webHidden/>
              </w:rPr>
              <w:fldChar w:fldCharType="begin"/>
            </w:r>
            <w:r w:rsidR="008E4C59">
              <w:rPr>
                <w:noProof/>
                <w:webHidden/>
              </w:rPr>
              <w:instrText xml:space="preserve"> PAGEREF _Toc481865056 \h </w:instrText>
            </w:r>
            <w:r w:rsidR="008E4C59">
              <w:rPr>
                <w:noProof/>
                <w:webHidden/>
              </w:rPr>
            </w:r>
            <w:r w:rsidR="008E4C59">
              <w:rPr>
                <w:noProof/>
                <w:webHidden/>
              </w:rPr>
              <w:fldChar w:fldCharType="separate"/>
            </w:r>
            <w:r w:rsidR="008E4C59">
              <w:rPr>
                <w:noProof/>
                <w:webHidden/>
              </w:rPr>
              <w:t>4</w:t>
            </w:r>
            <w:r w:rsidR="008E4C59">
              <w:rPr>
                <w:noProof/>
                <w:webHidden/>
              </w:rPr>
              <w:fldChar w:fldCharType="end"/>
            </w:r>
          </w:hyperlink>
        </w:p>
        <w:p w14:paraId="5F5F33E1" w14:textId="77777777" w:rsidR="008E4C59" w:rsidRDefault="005F06F2">
          <w:pPr>
            <w:pStyle w:val="TOC1"/>
            <w:tabs>
              <w:tab w:val="right" w:leader="dot" w:pos="9350"/>
            </w:tabs>
            <w:rPr>
              <w:noProof/>
              <w:kern w:val="0"/>
              <w:lang w:eastAsia="en-US"/>
            </w:rPr>
          </w:pPr>
          <w:hyperlink w:anchor="_Toc481865057" w:history="1">
            <w:r w:rsidR="008E4C59" w:rsidRPr="0039523B">
              <w:rPr>
                <w:rStyle w:val="Hyperlink"/>
                <w:noProof/>
              </w:rPr>
              <w:t>Servant-Leadership Assessment Findings</w:t>
            </w:r>
            <w:r w:rsidR="008E4C59">
              <w:rPr>
                <w:noProof/>
                <w:webHidden/>
              </w:rPr>
              <w:tab/>
            </w:r>
            <w:r w:rsidR="008E4C59">
              <w:rPr>
                <w:noProof/>
                <w:webHidden/>
              </w:rPr>
              <w:fldChar w:fldCharType="begin"/>
            </w:r>
            <w:r w:rsidR="008E4C59">
              <w:rPr>
                <w:noProof/>
                <w:webHidden/>
              </w:rPr>
              <w:instrText xml:space="preserve"> PAGEREF _Toc481865057 \h </w:instrText>
            </w:r>
            <w:r w:rsidR="008E4C59">
              <w:rPr>
                <w:noProof/>
                <w:webHidden/>
              </w:rPr>
            </w:r>
            <w:r w:rsidR="008E4C59">
              <w:rPr>
                <w:noProof/>
                <w:webHidden/>
              </w:rPr>
              <w:fldChar w:fldCharType="separate"/>
            </w:r>
            <w:r w:rsidR="008E4C59">
              <w:rPr>
                <w:noProof/>
                <w:webHidden/>
              </w:rPr>
              <w:t>5</w:t>
            </w:r>
            <w:r w:rsidR="008E4C59">
              <w:rPr>
                <w:noProof/>
                <w:webHidden/>
              </w:rPr>
              <w:fldChar w:fldCharType="end"/>
            </w:r>
          </w:hyperlink>
        </w:p>
        <w:p w14:paraId="62562577" w14:textId="77777777" w:rsidR="008E4C59" w:rsidRDefault="005F06F2">
          <w:pPr>
            <w:pStyle w:val="TOC2"/>
            <w:tabs>
              <w:tab w:val="right" w:leader="dot" w:pos="9350"/>
            </w:tabs>
            <w:rPr>
              <w:noProof/>
              <w:kern w:val="0"/>
              <w:lang w:eastAsia="en-US"/>
            </w:rPr>
          </w:pPr>
          <w:hyperlink w:anchor="_Toc481865058" w:history="1">
            <w:r w:rsidR="008E4C59" w:rsidRPr="0039523B">
              <w:rPr>
                <w:rStyle w:val="Hyperlink"/>
                <w:noProof/>
              </w:rPr>
              <w:t>Impulsive and Opportunistic</w:t>
            </w:r>
            <w:r w:rsidR="008E4C59">
              <w:rPr>
                <w:noProof/>
                <w:webHidden/>
              </w:rPr>
              <w:tab/>
            </w:r>
            <w:r w:rsidR="008E4C59">
              <w:rPr>
                <w:noProof/>
                <w:webHidden/>
              </w:rPr>
              <w:fldChar w:fldCharType="begin"/>
            </w:r>
            <w:r w:rsidR="008E4C59">
              <w:rPr>
                <w:noProof/>
                <w:webHidden/>
              </w:rPr>
              <w:instrText xml:space="preserve"> PAGEREF _Toc481865058 \h </w:instrText>
            </w:r>
            <w:r w:rsidR="008E4C59">
              <w:rPr>
                <w:noProof/>
                <w:webHidden/>
              </w:rPr>
            </w:r>
            <w:r w:rsidR="008E4C59">
              <w:rPr>
                <w:noProof/>
                <w:webHidden/>
              </w:rPr>
              <w:fldChar w:fldCharType="separate"/>
            </w:r>
            <w:r w:rsidR="008E4C59">
              <w:rPr>
                <w:noProof/>
                <w:webHidden/>
              </w:rPr>
              <w:t>5</w:t>
            </w:r>
            <w:r w:rsidR="008E4C59">
              <w:rPr>
                <w:noProof/>
                <w:webHidden/>
              </w:rPr>
              <w:fldChar w:fldCharType="end"/>
            </w:r>
          </w:hyperlink>
        </w:p>
        <w:p w14:paraId="1DE82132" w14:textId="77777777" w:rsidR="008E4C59" w:rsidRDefault="005F06F2">
          <w:pPr>
            <w:pStyle w:val="TOC2"/>
            <w:tabs>
              <w:tab w:val="right" w:leader="dot" w:pos="9350"/>
            </w:tabs>
            <w:rPr>
              <w:noProof/>
              <w:kern w:val="0"/>
              <w:lang w:eastAsia="en-US"/>
            </w:rPr>
          </w:pPr>
          <w:hyperlink w:anchor="_Toc481865059" w:history="1">
            <w:r w:rsidR="008E4C59" w:rsidRPr="0039523B">
              <w:rPr>
                <w:rStyle w:val="Hyperlink"/>
                <w:noProof/>
              </w:rPr>
              <w:t>Diplomat</w:t>
            </w:r>
            <w:r w:rsidR="008E4C59">
              <w:rPr>
                <w:noProof/>
                <w:webHidden/>
              </w:rPr>
              <w:tab/>
            </w:r>
            <w:r w:rsidR="008E4C59">
              <w:rPr>
                <w:noProof/>
                <w:webHidden/>
              </w:rPr>
              <w:fldChar w:fldCharType="begin"/>
            </w:r>
            <w:r w:rsidR="008E4C59">
              <w:rPr>
                <w:noProof/>
                <w:webHidden/>
              </w:rPr>
              <w:instrText xml:space="preserve"> PAGEREF _Toc481865059 \h </w:instrText>
            </w:r>
            <w:r w:rsidR="008E4C59">
              <w:rPr>
                <w:noProof/>
                <w:webHidden/>
              </w:rPr>
            </w:r>
            <w:r w:rsidR="008E4C59">
              <w:rPr>
                <w:noProof/>
                <w:webHidden/>
              </w:rPr>
              <w:fldChar w:fldCharType="separate"/>
            </w:r>
            <w:r w:rsidR="008E4C59">
              <w:rPr>
                <w:noProof/>
                <w:webHidden/>
              </w:rPr>
              <w:t>5</w:t>
            </w:r>
            <w:r w:rsidR="008E4C59">
              <w:rPr>
                <w:noProof/>
                <w:webHidden/>
              </w:rPr>
              <w:fldChar w:fldCharType="end"/>
            </w:r>
          </w:hyperlink>
        </w:p>
        <w:p w14:paraId="6D4E4245" w14:textId="77777777" w:rsidR="008E4C59" w:rsidRDefault="005F06F2">
          <w:pPr>
            <w:pStyle w:val="TOC2"/>
            <w:tabs>
              <w:tab w:val="right" w:leader="dot" w:pos="9350"/>
            </w:tabs>
            <w:rPr>
              <w:noProof/>
              <w:kern w:val="0"/>
              <w:lang w:eastAsia="en-US"/>
            </w:rPr>
          </w:pPr>
          <w:hyperlink w:anchor="_Toc481865060" w:history="1">
            <w:r w:rsidR="008E4C59" w:rsidRPr="0039523B">
              <w:rPr>
                <w:rStyle w:val="Hyperlink"/>
                <w:noProof/>
              </w:rPr>
              <w:t>Technologist</w:t>
            </w:r>
            <w:r w:rsidR="008E4C59">
              <w:rPr>
                <w:noProof/>
                <w:webHidden/>
              </w:rPr>
              <w:tab/>
            </w:r>
            <w:r w:rsidR="008E4C59">
              <w:rPr>
                <w:noProof/>
                <w:webHidden/>
              </w:rPr>
              <w:fldChar w:fldCharType="begin"/>
            </w:r>
            <w:r w:rsidR="008E4C59">
              <w:rPr>
                <w:noProof/>
                <w:webHidden/>
              </w:rPr>
              <w:instrText xml:space="preserve"> PAGEREF _Toc481865060 \h </w:instrText>
            </w:r>
            <w:r w:rsidR="008E4C59">
              <w:rPr>
                <w:noProof/>
                <w:webHidden/>
              </w:rPr>
            </w:r>
            <w:r w:rsidR="008E4C59">
              <w:rPr>
                <w:noProof/>
                <w:webHidden/>
              </w:rPr>
              <w:fldChar w:fldCharType="separate"/>
            </w:r>
            <w:r w:rsidR="008E4C59">
              <w:rPr>
                <w:noProof/>
                <w:webHidden/>
              </w:rPr>
              <w:t>6</w:t>
            </w:r>
            <w:r w:rsidR="008E4C59">
              <w:rPr>
                <w:noProof/>
                <w:webHidden/>
              </w:rPr>
              <w:fldChar w:fldCharType="end"/>
            </w:r>
          </w:hyperlink>
        </w:p>
        <w:p w14:paraId="6E51395D" w14:textId="77777777" w:rsidR="008E4C59" w:rsidRDefault="005F06F2">
          <w:pPr>
            <w:pStyle w:val="TOC2"/>
            <w:tabs>
              <w:tab w:val="right" w:leader="dot" w:pos="9350"/>
            </w:tabs>
            <w:rPr>
              <w:noProof/>
              <w:kern w:val="0"/>
              <w:lang w:eastAsia="en-US"/>
            </w:rPr>
          </w:pPr>
          <w:hyperlink w:anchor="_Toc481865061" w:history="1">
            <w:r w:rsidR="008E4C59" w:rsidRPr="0039523B">
              <w:rPr>
                <w:rStyle w:val="Hyperlink"/>
                <w:noProof/>
              </w:rPr>
              <w:t>Achiever</w:t>
            </w:r>
            <w:r w:rsidR="008E4C59">
              <w:rPr>
                <w:noProof/>
                <w:webHidden/>
              </w:rPr>
              <w:tab/>
            </w:r>
            <w:r w:rsidR="008E4C59">
              <w:rPr>
                <w:noProof/>
                <w:webHidden/>
              </w:rPr>
              <w:fldChar w:fldCharType="begin"/>
            </w:r>
            <w:r w:rsidR="008E4C59">
              <w:rPr>
                <w:noProof/>
                <w:webHidden/>
              </w:rPr>
              <w:instrText xml:space="preserve"> PAGEREF _Toc481865061 \h </w:instrText>
            </w:r>
            <w:r w:rsidR="008E4C59">
              <w:rPr>
                <w:noProof/>
                <w:webHidden/>
              </w:rPr>
            </w:r>
            <w:r w:rsidR="008E4C59">
              <w:rPr>
                <w:noProof/>
                <w:webHidden/>
              </w:rPr>
              <w:fldChar w:fldCharType="separate"/>
            </w:r>
            <w:r w:rsidR="008E4C59">
              <w:rPr>
                <w:noProof/>
                <w:webHidden/>
              </w:rPr>
              <w:t>6</w:t>
            </w:r>
            <w:r w:rsidR="008E4C59">
              <w:rPr>
                <w:noProof/>
                <w:webHidden/>
              </w:rPr>
              <w:fldChar w:fldCharType="end"/>
            </w:r>
          </w:hyperlink>
        </w:p>
        <w:p w14:paraId="3D129EFE" w14:textId="77777777" w:rsidR="008E4C59" w:rsidRDefault="005F06F2">
          <w:pPr>
            <w:pStyle w:val="TOC2"/>
            <w:tabs>
              <w:tab w:val="right" w:leader="dot" w:pos="9350"/>
            </w:tabs>
            <w:rPr>
              <w:noProof/>
              <w:kern w:val="0"/>
              <w:lang w:eastAsia="en-US"/>
            </w:rPr>
          </w:pPr>
          <w:hyperlink w:anchor="_Toc481865062" w:history="1">
            <w:r w:rsidR="008E4C59" w:rsidRPr="0039523B">
              <w:rPr>
                <w:rStyle w:val="Hyperlink"/>
                <w:noProof/>
              </w:rPr>
              <w:t>Summary</w:t>
            </w:r>
            <w:r w:rsidR="008E4C59">
              <w:rPr>
                <w:noProof/>
                <w:webHidden/>
              </w:rPr>
              <w:tab/>
            </w:r>
            <w:r w:rsidR="008E4C59">
              <w:rPr>
                <w:noProof/>
                <w:webHidden/>
              </w:rPr>
              <w:fldChar w:fldCharType="begin"/>
            </w:r>
            <w:r w:rsidR="008E4C59">
              <w:rPr>
                <w:noProof/>
                <w:webHidden/>
              </w:rPr>
              <w:instrText xml:space="preserve"> PAGEREF _Toc481865062 \h </w:instrText>
            </w:r>
            <w:r w:rsidR="008E4C59">
              <w:rPr>
                <w:noProof/>
                <w:webHidden/>
              </w:rPr>
            </w:r>
            <w:r w:rsidR="008E4C59">
              <w:rPr>
                <w:noProof/>
                <w:webHidden/>
              </w:rPr>
              <w:fldChar w:fldCharType="separate"/>
            </w:r>
            <w:r w:rsidR="008E4C59">
              <w:rPr>
                <w:noProof/>
                <w:webHidden/>
              </w:rPr>
              <w:t>7</w:t>
            </w:r>
            <w:r w:rsidR="008E4C59">
              <w:rPr>
                <w:noProof/>
                <w:webHidden/>
              </w:rPr>
              <w:fldChar w:fldCharType="end"/>
            </w:r>
          </w:hyperlink>
        </w:p>
        <w:p w14:paraId="0E6A5A02" w14:textId="77777777" w:rsidR="008E4C59" w:rsidRDefault="005F06F2">
          <w:pPr>
            <w:pStyle w:val="TOC1"/>
            <w:tabs>
              <w:tab w:val="right" w:leader="dot" w:pos="9350"/>
            </w:tabs>
            <w:rPr>
              <w:noProof/>
              <w:kern w:val="0"/>
              <w:lang w:eastAsia="en-US"/>
            </w:rPr>
          </w:pPr>
          <w:hyperlink w:anchor="_Toc481865063" w:history="1">
            <w:r w:rsidR="008E4C59" w:rsidRPr="0039523B">
              <w:rPr>
                <w:rStyle w:val="Hyperlink"/>
                <w:noProof/>
              </w:rPr>
              <w:t>Conclusion</w:t>
            </w:r>
            <w:r w:rsidR="008E4C59">
              <w:rPr>
                <w:noProof/>
                <w:webHidden/>
              </w:rPr>
              <w:tab/>
            </w:r>
            <w:r w:rsidR="008E4C59">
              <w:rPr>
                <w:noProof/>
                <w:webHidden/>
              </w:rPr>
              <w:fldChar w:fldCharType="begin"/>
            </w:r>
            <w:r w:rsidR="008E4C59">
              <w:rPr>
                <w:noProof/>
                <w:webHidden/>
              </w:rPr>
              <w:instrText xml:space="preserve"> PAGEREF _Toc481865063 \h </w:instrText>
            </w:r>
            <w:r w:rsidR="008E4C59">
              <w:rPr>
                <w:noProof/>
                <w:webHidden/>
              </w:rPr>
            </w:r>
            <w:r w:rsidR="008E4C59">
              <w:rPr>
                <w:noProof/>
                <w:webHidden/>
              </w:rPr>
              <w:fldChar w:fldCharType="separate"/>
            </w:r>
            <w:r w:rsidR="008E4C59">
              <w:rPr>
                <w:noProof/>
                <w:webHidden/>
              </w:rPr>
              <w:t>8</w:t>
            </w:r>
            <w:r w:rsidR="008E4C59">
              <w:rPr>
                <w:noProof/>
                <w:webHidden/>
              </w:rPr>
              <w:fldChar w:fldCharType="end"/>
            </w:r>
          </w:hyperlink>
        </w:p>
        <w:p w14:paraId="210BA923" w14:textId="77777777" w:rsidR="008E4C59" w:rsidRDefault="005F06F2">
          <w:pPr>
            <w:pStyle w:val="TOC1"/>
            <w:tabs>
              <w:tab w:val="right" w:leader="dot" w:pos="9350"/>
            </w:tabs>
            <w:rPr>
              <w:noProof/>
              <w:kern w:val="0"/>
              <w:lang w:eastAsia="en-US"/>
            </w:rPr>
          </w:pPr>
          <w:hyperlink w:anchor="_Toc481865064" w:history="1">
            <w:r w:rsidR="008E4C59" w:rsidRPr="0039523B">
              <w:rPr>
                <w:rStyle w:val="Hyperlink"/>
                <w:noProof/>
              </w:rPr>
              <w:t>References</w:t>
            </w:r>
            <w:r w:rsidR="008E4C59">
              <w:rPr>
                <w:noProof/>
                <w:webHidden/>
              </w:rPr>
              <w:tab/>
            </w:r>
            <w:r w:rsidR="008E4C59">
              <w:rPr>
                <w:noProof/>
                <w:webHidden/>
              </w:rPr>
              <w:fldChar w:fldCharType="begin"/>
            </w:r>
            <w:r w:rsidR="008E4C59">
              <w:rPr>
                <w:noProof/>
                <w:webHidden/>
              </w:rPr>
              <w:instrText xml:space="preserve"> PAGEREF _Toc481865064 \h </w:instrText>
            </w:r>
            <w:r w:rsidR="008E4C59">
              <w:rPr>
                <w:noProof/>
                <w:webHidden/>
              </w:rPr>
            </w:r>
            <w:r w:rsidR="008E4C59">
              <w:rPr>
                <w:noProof/>
                <w:webHidden/>
              </w:rPr>
              <w:fldChar w:fldCharType="separate"/>
            </w:r>
            <w:r w:rsidR="008E4C59">
              <w:rPr>
                <w:noProof/>
                <w:webHidden/>
              </w:rPr>
              <w:t>10</w:t>
            </w:r>
            <w:r w:rsidR="008E4C59">
              <w:rPr>
                <w:noProof/>
                <w:webHidden/>
              </w:rPr>
              <w:fldChar w:fldCharType="end"/>
            </w:r>
          </w:hyperlink>
        </w:p>
        <w:p w14:paraId="4ECA2CEE" w14:textId="77777777" w:rsidR="00A57E45" w:rsidRDefault="00FA6684">
          <w:pPr>
            <w:ind w:firstLine="0"/>
          </w:pPr>
          <w:r>
            <w:rPr>
              <w:b/>
              <w:bCs/>
              <w:noProof/>
            </w:rPr>
            <w:fldChar w:fldCharType="end"/>
          </w:r>
        </w:p>
      </w:sdtContent>
    </w:sdt>
    <w:p w14:paraId="0D059DAE" w14:textId="2C70F63C" w:rsidR="00A57E45" w:rsidRDefault="00A57E45"/>
    <w:bookmarkStart w:id="0" w:name="_Toc481865053"/>
    <w:p w14:paraId="2B7EC652" w14:textId="240B5511" w:rsidR="00A57E45" w:rsidRDefault="005F06F2">
      <w:pPr>
        <w:pStyle w:val="SectionTitle"/>
      </w:pPr>
      <w:sdt>
        <w:sdtPr>
          <w:alias w:val="Title"/>
          <w:tag w:val=""/>
          <w:id w:val="-1756435886"/>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A1BFA">
            <w:t xml:space="preserve">Moana as a Servant-Leader in Training </w:t>
          </w:r>
        </w:sdtContent>
      </w:sdt>
      <w:bookmarkEnd w:id="0"/>
    </w:p>
    <w:p w14:paraId="69CCC323" w14:textId="0AFF0572" w:rsidR="00C55CF4" w:rsidRDefault="00357476" w:rsidP="00C55CF4">
      <w:r>
        <w:t>In the recent</w:t>
      </w:r>
      <w:r w:rsidR="00A44479">
        <w:t>ly released</w:t>
      </w:r>
      <w:r w:rsidR="003206C1">
        <w:t xml:space="preserve"> Disney film, Moana</w:t>
      </w:r>
      <w:r>
        <w:t xml:space="preserve"> (</w:t>
      </w:r>
      <w:r w:rsidR="003206C1">
        <w:t>2016</w:t>
      </w:r>
      <w:r w:rsidR="00796B63">
        <w:t>), a young girl is destined</w:t>
      </w:r>
      <w:r w:rsidR="004857A8">
        <w:t xml:space="preserve"> to </w:t>
      </w:r>
      <w:r w:rsidR="00E92DF4">
        <w:t>be the next chief of her community</w:t>
      </w:r>
      <w:r w:rsidR="008A042F">
        <w:t>. Moana</w:t>
      </w:r>
      <w:r w:rsidR="00796B63">
        <w:t xml:space="preserve"> is shaped and coached by her parents from a young age to follow the ways of the village and do things the way they had been done for years. </w:t>
      </w:r>
      <w:r w:rsidR="00A81437">
        <w:t>On the other hand, her grandmother</w:t>
      </w:r>
      <w:r w:rsidR="00A44479">
        <w:t xml:space="preserve"> </w:t>
      </w:r>
      <w:r w:rsidR="00796B63">
        <w:t>develop</w:t>
      </w:r>
      <w:r w:rsidR="00A44479">
        <w:t>ed Moana’s</w:t>
      </w:r>
      <w:r w:rsidR="00796B63">
        <w:t xml:space="preserve"> sense of adventure, intuition, and foresight as she grew into a teenager. </w:t>
      </w:r>
    </w:p>
    <w:p w14:paraId="124DA977" w14:textId="55844DAF" w:rsidR="00C55CF4" w:rsidRDefault="00EC74C7" w:rsidP="00C55CF4">
      <w:r>
        <w:t>Early in the film</w:t>
      </w:r>
      <w:r w:rsidR="00E92DF4">
        <w:t>,</w:t>
      </w:r>
      <w:r>
        <w:t xml:space="preserve"> the village food source</w:t>
      </w:r>
      <w:r w:rsidR="00A81437">
        <w:t>s</w:t>
      </w:r>
      <w:r w:rsidR="00417FF6">
        <w:t xml:space="preserve"> beca</w:t>
      </w:r>
      <w:r w:rsidR="00A81437">
        <w:t>me</w:t>
      </w:r>
      <w:r w:rsidR="00F83BE2">
        <w:t xml:space="preserve"> scarce.</w:t>
      </w:r>
      <w:r w:rsidR="00B6502B">
        <w:t xml:space="preserve"> Moana</w:t>
      </w:r>
      <w:r w:rsidR="00C55CF4">
        <w:t xml:space="preserve"> shares a vision</w:t>
      </w:r>
      <w:r w:rsidR="00E17B87">
        <w:t xml:space="preserve"> to sail</w:t>
      </w:r>
      <w:r>
        <w:t xml:space="preserve"> past the reef where she believes fish are plentiful</w:t>
      </w:r>
      <w:r w:rsidR="00C55CF4">
        <w:t>. Her parents react negatively</w:t>
      </w:r>
      <w:r w:rsidR="00417FF6">
        <w:t>,</w:t>
      </w:r>
      <w:r w:rsidR="00C55CF4">
        <w:t xml:space="preserve"> as does the village</w:t>
      </w:r>
      <w:r w:rsidR="00417FF6">
        <w:t>,</w:t>
      </w:r>
      <w:r w:rsidR="00E17B87">
        <w:t xml:space="preserve"> given the </w:t>
      </w:r>
      <w:r w:rsidR="00AC34B1">
        <w:t xml:space="preserve">perceived </w:t>
      </w:r>
      <w:r w:rsidR="00E17B87">
        <w:t>dangers</w:t>
      </w:r>
      <w:r w:rsidR="00AC34B1">
        <w:t xml:space="preserve"> of the ocean</w:t>
      </w:r>
      <w:r w:rsidR="00C55CF4">
        <w:t>. Her grandmother,</w:t>
      </w:r>
      <w:r w:rsidR="00A44479">
        <w:t xml:space="preserve"> who is near death, </w:t>
      </w:r>
      <w:r w:rsidR="00417FF6">
        <w:t xml:space="preserve">believes Moana is right </w:t>
      </w:r>
      <w:r w:rsidR="00AC34B1">
        <w:t xml:space="preserve">about her vision </w:t>
      </w:r>
      <w:r w:rsidR="00417FF6">
        <w:t xml:space="preserve">and </w:t>
      </w:r>
      <w:r w:rsidR="00AC34B1">
        <w:t>encourages her</w:t>
      </w:r>
      <w:r w:rsidR="00417FF6">
        <w:t xml:space="preserve"> to save their village. </w:t>
      </w:r>
    </w:p>
    <w:p w14:paraId="4769D566" w14:textId="662C5F8A" w:rsidR="00F83BE2" w:rsidRDefault="00946E6B" w:rsidP="00AC34B1">
      <w:r>
        <w:t>The</w:t>
      </w:r>
      <w:r w:rsidR="004261AF">
        <w:t xml:space="preserve"> film </w:t>
      </w:r>
      <w:r w:rsidR="00DF4295" w:rsidRPr="00DF4295">
        <w:rPr>
          <w:i/>
        </w:rPr>
        <w:t xml:space="preserve">Moana </w:t>
      </w:r>
      <w:r w:rsidR="00DF4295">
        <w:t xml:space="preserve">(2016) </w:t>
      </w:r>
      <w:r w:rsidR="004261AF">
        <w:t xml:space="preserve">does an excellent job of portraying the </w:t>
      </w:r>
      <w:r w:rsidR="00DF4295">
        <w:t xml:space="preserve">developmental </w:t>
      </w:r>
      <w:r w:rsidR="004261AF">
        <w:t xml:space="preserve">conflict that leaders have when deciding to follow a known path or taking the risks which could lead to a better outcome, which in this case benefits a community, </w:t>
      </w:r>
      <w:r w:rsidR="007F7C38">
        <w:t xml:space="preserve">not just Moana herself. </w:t>
      </w:r>
      <w:r w:rsidR="00DF4295">
        <w:t>It also draws a clear correlation to leader</w:t>
      </w:r>
      <w:r w:rsidR="00AC34B1">
        <w:t>ship development patterns as Moana</w:t>
      </w:r>
      <w:r w:rsidR="00DF4295">
        <w:t xml:space="preserve"> matures as young adult. </w:t>
      </w:r>
      <w:r w:rsidR="007F7C38">
        <w:t xml:space="preserve">This paper explores </w:t>
      </w:r>
      <w:r w:rsidR="008D079B">
        <w:t xml:space="preserve">Moana’s developmental </w:t>
      </w:r>
      <w:r w:rsidR="00DF4295">
        <w:t>servant-</w:t>
      </w:r>
      <w:r w:rsidR="008D079B">
        <w:t xml:space="preserve">leadership </w:t>
      </w:r>
      <w:r w:rsidR="007F7C38">
        <w:t xml:space="preserve">journey where she transcends out of </w:t>
      </w:r>
      <w:r w:rsidR="00DF4295">
        <w:t>the</w:t>
      </w:r>
      <w:r w:rsidR="007F7C38">
        <w:t xml:space="preserve"> internal </w:t>
      </w:r>
      <w:r w:rsidR="008D079B">
        <w:t xml:space="preserve">conflict and accepts the challenges necessary to resolve the issues in the community. </w:t>
      </w:r>
    </w:p>
    <w:p w14:paraId="27A8D9BB" w14:textId="24771AC7" w:rsidR="00A57E45" w:rsidRDefault="00121013">
      <w:pPr>
        <w:pStyle w:val="Heading1"/>
      </w:pPr>
      <w:bookmarkStart w:id="1" w:name="_Toc481865054"/>
      <w:r>
        <w:t xml:space="preserve">Servant-Leadership </w:t>
      </w:r>
      <w:r w:rsidR="008E1FA5">
        <w:t>Assessm</w:t>
      </w:r>
      <w:r>
        <w:t>ent</w:t>
      </w:r>
      <w:r w:rsidR="008E1FA5">
        <w:t xml:space="preserve"> Model</w:t>
      </w:r>
      <w:bookmarkEnd w:id="1"/>
      <w:r w:rsidR="008E1FA5">
        <w:t xml:space="preserve"> </w:t>
      </w:r>
    </w:p>
    <w:p w14:paraId="13B5A0B2" w14:textId="12F35DE3" w:rsidR="00A57E45" w:rsidRDefault="004D374B">
      <w:r>
        <w:t xml:space="preserve">This section outlines </w:t>
      </w:r>
      <w:r w:rsidR="003615B8">
        <w:t>the servant-leader characteristic</w:t>
      </w:r>
      <w:r w:rsidR="00E92DF4">
        <w:t>s</w:t>
      </w:r>
      <w:r w:rsidR="003615B8">
        <w:t>,</w:t>
      </w:r>
      <w:r w:rsidR="00DF2AE0">
        <w:t xml:space="preserve"> concepts</w:t>
      </w:r>
      <w:r w:rsidR="003615B8">
        <w:t xml:space="preserve">, </w:t>
      </w:r>
      <w:r w:rsidR="00417D73">
        <w:t>and development model that will be used assess</w:t>
      </w:r>
      <w:r w:rsidR="00DF4295">
        <w:t xml:space="preserve"> the primary character, Moana,</w:t>
      </w:r>
      <w:r w:rsidR="00417D73">
        <w:t xml:space="preserve"> in the</w:t>
      </w:r>
      <w:r w:rsidR="00DF4295">
        <w:t xml:space="preserve"> film </w:t>
      </w:r>
      <w:r w:rsidR="00DF4295" w:rsidRPr="00DF4295">
        <w:rPr>
          <w:i/>
        </w:rPr>
        <w:t>Moana</w:t>
      </w:r>
      <w:r w:rsidR="00DF4295">
        <w:t xml:space="preserve"> (2016).</w:t>
      </w:r>
    </w:p>
    <w:p w14:paraId="39E28443" w14:textId="383D7B5A" w:rsidR="00A57E45" w:rsidRDefault="004D374B">
      <w:pPr>
        <w:pStyle w:val="Heading2"/>
      </w:pPr>
      <w:bookmarkStart w:id="2" w:name="_Toc481865055"/>
      <w:r>
        <w:t>Servant-Leadership Characteristics and Concepts</w:t>
      </w:r>
      <w:bookmarkEnd w:id="2"/>
    </w:p>
    <w:p w14:paraId="4F76FF41" w14:textId="06265FC9" w:rsidR="00753B80" w:rsidRDefault="00587DB1">
      <w:r>
        <w:t>While ma</w:t>
      </w:r>
      <w:r w:rsidR="00417D73">
        <w:t>ny traits or attributes can be used to</w:t>
      </w:r>
      <w:r>
        <w:t xml:space="preserve"> describe servant-leadership, the following characteristics are key: “</w:t>
      </w:r>
      <w:r w:rsidRPr="00D250E3">
        <w:t>listening, empathy, healing, awareness, persuasion, conceptualization, foresight, stewardship, commitment to people, and community building.” (Spears, 1995, pp. 5-7).</w:t>
      </w:r>
      <w:r>
        <w:t xml:space="preserve"> </w:t>
      </w:r>
      <w:r w:rsidR="00417D73">
        <w:t>Developing e</w:t>
      </w:r>
      <w:r w:rsidR="00121013">
        <w:t xml:space="preserve">ach one of these </w:t>
      </w:r>
      <w:r w:rsidR="00417D73">
        <w:t xml:space="preserve">characteristics is foundational to someone maturing into a </w:t>
      </w:r>
      <w:r w:rsidR="00417D73">
        <w:lastRenderedPageBreak/>
        <w:t xml:space="preserve">servant-leader. </w:t>
      </w:r>
      <w:r w:rsidR="004D374B">
        <w:t>The concepts of s</w:t>
      </w:r>
      <w:r w:rsidR="00C149E1">
        <w:t xml:space="preserve">erving first as well as making a positive, lasting impact on </w:t>
      </w:r>
      <w:r w:rsidR="004D374B">
        <w:t>other</w:t>
      </w:r>
      <w:r w:rsidR="00C149E1">
        <w:t>s</w:t>
      </w:r>
      <w:r w:rsidR="004D374B">
        <w:t xml:space="preserve"> are also key to understanding servant-leadership. </w:t>
      </w:r>
      <w:r w:rsidR="00417D73">
        <w:t>Serva</w:t>
      </w:r>
      <w:r w:rsidR="00E92DF4">
        <w:t xml:space="preserve">nt-leaders seek to develop others and </w:t>
      </w:r>
      <w:r w:rsidR="00264110">
        <w:t xml:space="preserve">tend to focus on the collective </w:t>
      </w:r>
      <w:r w:rsidR="00417D73">
        <w:t xml:space="preserve">versus be more self-serving. </w:t>
      </w:r>
      <w:r w:rsidR="004D374B">
        <w:t xml:space="preserve">We’ll </w:t>
      </w:r>
      <w:r w:rsidR="00DF6B29">
        <w:t>assess</w:t>
      </w:r>
      <w:r w:rsidR="00417D73">
        <w:t xml:space="preserve"> where the</w:t>
      </w:r>
      <w:r w:rsidR="00121013">
        <w:t xml:space="preserve"> </w:t>
      </w:r>
      <w:r w:rsidR="00DF6B29">
        <w:t>mai</w:t>
      </w:r>
      <w:r w:rsidR="00DF4295">
        <w:t>n character</w:t>
      </w:r>
      <w:r w:rsidR="00DF6B29">
        <w:t xml:space="preserve"> in the film fall</w:t>
      </w:r>
      <w:r w:rsidR="00AC34B1">
        <w:t>s</w:t>
      </w:r>
      <w:r w:rsidR="00DF6B29">
        <w:t xml:space="preserve"> in terms of these characterist</w:t>
      </w:r>
      <w:r w:rsidR="00264110">
        <w:t>ics and concepts in the assessment findings</w:t>
      </w:r>
      <w:r w:rsidR="00DF6B29">
        <w:t xml:space="preserve"> section below. </w:t>
      </w:r>
    </w:p>
    <w:p w14:paraId="4F958D16" w14:textId="40FA8CFF" w:rsidR="004D374B" w:rsidRDefault="00DF2AE0" w:rsidP="004D374B">
      <w:pPr>
        <w:pStyle w:val="Heading2"/>
      </w:pPr>
      <w:bookmarkStart w:id="3" w:name="_Toc481865056"/>
      <w:r>
        <w:t>Servant-L</w:t>
      </w:r>
      <w:r w:rsidR="008E4FF0">
        <w:t>eadership Development Model</w:t>
      </w:r>
      <w:bookmarkEnd w:id="3"/>
    </w:p>
    <w:p w14:paraId="6DFB0CF1" w14:textId="2440743D" w:rsidR="00912242" w:rsidRPr="0075048F" w:rsidRDefault="00121013" w:rsidP="0075048F">
      <w:r>
        <w:t xml:space="preserve">For this paper, I’m going to use the </w:t>
      </w:r>
      <w:proofErr w:type="spellStart"/>
      <w:r w:rsidR="00670276">
        <w:t>Torbert</w:t>
      </w:r>
      <w:proofErr w:type="spellEnd"/>
      <w:r w:rsidR="00670276">
        <w:t xml:space="preserve"> and Fisher’s Developmental Model of Work and</w:t>
      </w:r>
      <w:r w:rsidR="00DF6B29">
        <w:t xml:space="preserve"> Leadership (</w:t>
      </w:r>
      <w:r w:rsidR="0075048F">
        <w:t>Thompson, 2000</w:t>
      </w:r>
      <w:r w:rsidR="009A56DB">
        <w:t>, pp. 123 - 132</w:t>
      </w:r>
      <w:r w:rsidR="0075048F">
        <w:t xml:space="preserve">) </w:t>
      </w:r>
      <w:r>
        <w:t xml:space="preserve">to study </w:t>
      </w:r>
      <w:r w:rsidR="00DF2AE0" w:rsidRPr="0075048F">
        <w:t xml:space="preserve">the stages a person goes through </w:t>
      </w:r>
      <w:r w:rsidR="0075048F">
        <w:t>as they mature as</w:t>
      </w:r>
      <w:r w:rsidR="00B170CC" w:rsidRPr="0075048F">
        <w:t xml:space="preserve"> a leader. </w:t>
      </w:r>
      <w:r w:rsidR="00C149E1" w:rsidRPr="0075048F">
        <w:t>Hor</w:t>
      </w:r>
      <w:r w:rsidR="00B170CC" w:rsidRPr="0075048F">
        <w:t xml:space="preserve">sman </w:t>
      </w:r>
      <w:r w:rsidR="00912242" w:rsidRPr="0075048F">
        <w:t xml:space="preserve">(2017) </w:t>
      </w:r>
      <w:r w:rsidR="00B170CC" w:rsidRPr="0075048F">
        <w:t>shared that</w:t>
      </w:r>
      <w:r>
        <w:t xml:space="preserve"> as we evaluate</w:t>
      </w:r>
      <w:r w:rsidR="00912242" w:rsidRPr="0075048F">
        <w:t xml:space="preserve"> the stages of this model:</w:t>
      </w:r>
    </w:p>
    <w:p w14:paraId="1DC9F8CA" w14:textId="45CD3977" w:rsidR="00912242" w:rsidRPr="0075048F" w:rsidRDefault="00912242" w:rsidP="00912242">
      <w:pPr>
        <w:pStyle w:val="NormalWeb"/>
        <w:ind w:left="720"/>
        <w:rPr>
          <w:rFonts w:asciiTheme="minorHAnsi" w:hAnsiTheme="minorHAnsi" w:cstheme="minorHAnsi"/>
          <w:szCs w:val="22"/>
        </w:rPr>
      </w:pPr>
      <w:r w:rsidRPr="0075048F">
        <w:rPr>
          <w:rFonts w:asciiTheme="minorHAnsi" w:hAnsiTheme="minorHAnsi" w:cstheme="minorHAnsi"/>
          <w:szCs w:val="22"/>
        </w:rPr>
        <w:t xml:space="preserve"> “we should be able to identify examples of the skills of the impulsive, opportunist, diplomat, technician, achiever and strategist in the film even though the character may be an achiever or a strategist. Skills are cumulative; the skills of the impulsive, the opportunist, the diplomat and the technician are not left behind. Values become increasingly more complex and reflect successively greater world views. (Horsman, 2017)</w:t>
      </w:r>
      <w:r w:rsidR="00BE20C9">
        <w:rPr>
          <w:rFonts w:asciiTheme="minorHAnsi" w:hAnsiTheme="minorHAnsi" w:cstheme="minorHAnsi"/>
          <w:szCs w:val="22"/>
        </w:rPr>
        <w:t>.</w:t>
      </w:r>
    </w:p>
    <w:p w14:paraId="317888EA" w14:textId="686BFB77" w:rsidR="004D374B" w:rsidRPr="009A56DB" w:rsidRDefault="00264110" w:rsidP="009A56DB">
      <w:pPr>
        <w:pStyle w:val="NormalWeb"/>
        <w:rPr>
          <w:rFonts w:asciiTheme="minorHAnsi" w:hAnsiTheme="minorHAnsi" w:cstheme="minorHAnsi"/>
        </w:rPr>
      </w:pPr>
      <w:r>
        <w:rPr>
          <w:rFonts w:asciiTheme="minorHAnsi" w:hAnsiTheme="minorHAnsi" w:cstheme="minorHAnsi"/>
        </w:rPr>
        <w:t>Development occurs</w:t>
      </w:r>
      <w:r w:rsidR="00DF6B29">
        <w:rPr>
          <w:rFonts w:asciiTheme="minorHAnsi" w:hAnsiTheme="minorHAnsi" w:cstheme="minorHAnsi"/>
        </w:rPr>
        <w:t xml:space="preserve"> naturally as an individual learns from experiences</w:t>
      </w:r>
      <w:r>
        <w:rPr>
          <w:rFonts w:asciiTheme="minorHAnsi" w:hAnsiTheme="minorHAnsi" w:cstheme="minorHAnsi"/>
        </w:rPr>
        <w:t>; yet in other cases</w:t>
      </w:r>
      <w:r w:rsidR="00BE20C9">
        <w:rPr>
          <w:rFonts w:asciiTheme="minorHAnsi" w:hAnsiTheme="minorHAnsi" w:cstheme="minorHAnsi"/>
        </w:rPr>
        <w:t>,</w:t>
      </w:r>
      <w:r>
        <w:rPr>
          <w:rFonts w:asciiTheme="minorHAnsi" w:hAnsiTheme="minorHAnsi" w:cstheme="minorHAnsi"/>
        </w:rPr>
        <w:t xml:space="preserve"> direct feedback and training are necessary to reach higher leadership levels</w:t>
      </w:r>
      <w:r w:rsidR="00DF6B29">
        <w:rPr>
          <w:rFonts w:asciiTheme="minorHAnsi" w:hAnsiTheme="minorHAnsi" w:cstheme="minorHAnsi"/>
        </w:rPr>
        <w:t xml:space="preserve">. </w:t>
      </w:r>
      <w:r w:rsidR="009A56DB">
        <w:rPr>
          <w:rFonts w:asciiTheme="minorHAnsi" w:hAnsiTheme="minorHAnsi" w:cstheme="minorHAnsi"/>
        </w:rPr>
        <w:t xml:space="preserve">I appreciate Thompson’s statement, “Later stages </w:t>
      </w:r>
      <w:r w:rsidR="000F3E74">
        <w:rPr>
          <w:rFonts w:asciiTheme="minorHAnsi" w:hAnsiTheme="minorHAnsi" w:cstheme="minorHAnsi"/>
        </w:rPr>
        <w:t>m</w:t>
      </w:r>
      <w:r w:rsidR="009A56DB">
        <w:rPr>
          <w:rFonts w:asciiTheme="minorHAnsi" w:hAnsiTheme="minorHAnsi" w:cstheme="minorHAnsi"/>
        </w:rPr>
        <w:t xml:space="preserve">ay aptly be called </w:t>
      </w:r>
      <w:r w:rsidR="009A56DB" w:rsidRPr="009A56DB">
        <w:rPr>
          <w:rFonts w:asciiTheme="minorHAnsi" w:hAnsiTheme="minorHAnsi" w:cstheme="minorHAnsi"/>
          <w:i/>
        </w:rPr>
        <w:t>higher</w:t>
      </w:r>
      <w:r w:rsidR="009A56DB">
        <w:rPr>
          <w:rFonts w:asciiTheme="minorHAnsi" w:hAnsiTheme="minorHAnsi" w:cstheme="minorHAnsi"/>
        </w:rPr>
        <w:t xml:space="preserve"> for precisely this reason: the person at a subsequent stage of development can appreciate the concerns and the logic employed by the Opportunist but has the capacity to </w:t>
      </w:r>
      <w:r w:rsidR="009A56DB" w:rsidRPr="009A56DB">
        <w:rPr>
          <w:rFonts w:asciiTheme="minorHAnsi" w:hAnsiTheme="minorHAnsi" w:cstheme="minorHAnsi"/>
          <w:i/>
        </w:rPr>
        <w:t>choose</w:t>
      </w:r>
      <w:r w:rsidR="009A56DB">
        <w:rPr>
          <w:rFonts w:asciiTheme="minorHAnsi" w:hAnsiTheme="minorHAnsi" w:cstheme="minorHAnsi"/>
          <w:i/>
        </w:rPr>
        <w:t xml:space="preserve"> </w:t>
      </w:r>
      <w:r w:rsidR="009A56DB">
        <w:rPr>
          <w:rFonts w:asciiTheme="minorHAnsi" w:hAnsiTheme="minorHAnsi" w:cstheme="minorHAnsi"/>
        </w:rPr>
        <w:t>to act from a broader perspective when the situation calls for it.”</w:t>
      </w:r>
      <w:r w:rsidR="002D46C0">
        <w:rPr>
          <w:rFonts w:asciiTheme="minorHAnsi" w:hAnsiTheme="minorHAnsi" w:cstheme="minorHAnsi"/>
        </w:rPr>
        <w:t xml:space="preserve"> (Thompson, 2000</w:t>
      </w:r>
      <w:r w:rsidR="009A56DB">
        <w:rPr>
          <w:rFonts w:asciiTheme="minorHAnsi" w:hAnsiTheme="minorHAnsi" w:cstheme="minorHAnsi"/>
        </w:rPr>
        <w:t xml:space="preserve">, p. 125). Growth at the high stages </w:t>
      </w:r>
      <w:r w:rsidR="00C85F14">
        <w:rPr>
          <w:rFonts w:asciiTheme="minorHAnsi" w:hAnsiTheme="minorHAnsi" w:cstheme="minorHAnsi"/>
        </w:rPr>
        <w:t>seems to require</w:t>
      </w:r>
      <w:r w:rsidR="00DF6B29">
        <w:rPr>
          <w:rFonts w:asciiTheme="minorHAnsi" w:hAnsiTheme="minorHAnsi" w:cstheme="minorHAnsi"/>
        </w:rPr>
        <w:t xml:space="preserve"> more awareness, feedback, disciplined study or mentoring to master the stage and </w:t>
      </w:r>
      <w:r w:rsidR="009A56DB">
        <w:rPr>
          <w:rFonts w:asciiTheme="minorHAnsi" w:hAnsiTheme="minorHAnsi" w:cstheme="minorHAnsi"/>
        </w:rPr>
        <w:t>move on which is perhaps why there are fewer people aligned to the upper levels. T</w:t>
      </w:r>
      <w:r w:rsidR="000F3E74">
        <w:rPr>
          <w:rFonts w:asciiTheme="minorHAnsi" w:hAnsiTheme="minorHAnsi" w:cstheme="minorHAnsi"/>
        </w:rPr>
        <w:t xml:space="preserve">he primary character </w:t>
      </w:r>
      <w:r w:rsidR="00912242" w:rsidRPr="0075048F">
        <w:rPr>
          <w:rFonts w:asciiTheme="minorHAnsi" w:hAnsiTheme="minorHAnsi" w:cstheme="minorHAnsi"/>
        </w:rPr>
        <w:t xml:space="preserve">in the film </w:t>
      </w:r>
      <w:r w:rsidR="00912242" w:rsidRPr="0075048F">
        <w:rPr>
          <w:rFonts w:asciiTheme="minorHAnsi" w:hAnsiTheme="minorHAnsi" w:cstheme="minorHAnsi"/>
        </w:rPr>
        <w:lastRenderedPageBreak/>
        <w:t>“Moana” m</w:t>
      </w:r>
      <w:r w:rsidR="00AC34B1">
        <w:rPr>
          <w:rFonts w:asciiTheme="minorHAnsi" w:hAnsiTheme="minorHAnsi" w:cstheme="minorHAnsi"/>
        </w:rPr>
        <w:t xml:space="preserve">oved through several </w:t>
      </w:r>
      <w:r w:rsidR="009A56DB">
        <w:rPr>
          <w:rFonts w:asciiTheme="minorHAnsi" w:hAnsiTheme="minorHAnsi" w:cstheme="minorHAnsi"/>
        </w:rPr>
        <w:t>of</w:t>
      </w:r>
      <w:r w:rsidR="00912242" w:rsidRPr="0075048F">
        <w:rPr>
          <w:rFonts w:asciiTheme="minorHAnsi" w:hAnsiTheme="minorHAnsi" w:cstheme="minorHAnsi"/>
        </w:rPr>
        <w:t xml:space="preserve"> </w:t>
      </w:r>
      <w:r w:rsidR="009A56DB">
        <w:rPr>
          <w:rFonts w:asciiTheme="minorHAnsi" w:hAnsiTheme="minorHAnsi" w:cstheme="minorHAnsi"/>
        </w:rPr>
        <w:t>these development stages</w:t>
      </w:r>
      <w:r w:rsidR="000F3E74">
        <w:rPr>
          <w:rFonts w:asciiTheme="minorHAnsi" w:hAnsiTheme="minorHAnsi" w:cstheme="minorHAnsi"/>
        </w:rPr>
        <w:t xml:space="preserve"> on her leadership development</w:t>
      </w:r>
      <w:r w:rsidR="009A56DB">
        <w:rPr>
          <w:rFonts w:asciiTheme="minorHAnsi" w:hAnsiTheme="minorHAnsi" w:cstheme="minorHAnsi"/>
        </w:rPr>
        <w:t xml:space="preserve"> journey. We’ll look at a few examples </w:t>
      </w:r>
      <w:r>
        <w:rPr>
          <w:rFonts w:asciiTheme="minorHAnsi" w:hAnsiTheme="minorHAnsi" w:cstheme="minorHAnsi"/>
        </w:rPr>
        <w:t xml:space="preserve">in the assessment findings </w:t>
      </w:r>
      <w:r w:rsidR="009A56DB">
        <w:rPr>
          <w:rFonts w:asciiTheme="minorHAnsi" w:hAnsiTheme="minorHAnsi" w:cstheme="minorHAnsi"/>
        </w:rPr>
        <w:t>section</w:t>
      </w:r>
      <w:r w:rsidR="00912242" w:rsidRPr="0075048F">
        <w:rPr>
          <w:rFonts w:asciiTheme="minorHAnsi" w:hAnsiTheme="minorHAnsi" w:cstheme="minorHAnsi"/>
        </w:rPr>
        <w:t xml:space="preserve">. </w:t>
      </w:r>
    </w:p>
    <w:p w14:paraId="256E92DE" w14:textId="4A929275" w:rsidR="008E1FA5" w:rsidRPr="00D76E9D" w:rsidRDefault="009A56DB" w:rsidP="008E1FA5">
      <w:pPr>
        <w:pStyle w:val="Heading1"/>
      </w:pPr>
      <w:bookmarkStart w:id="4" w:name="_Toc481865057"/>
      <w:r>
        <w:t>Servant-Leadership Assessment Findings</w:t>
      </w:r>
      <w:bookmarkEnd w:id="4"/>
      <w:r w:rsidR="008E1FA5" w:rsidRPr="00D76E9D">
        <w:t xml:space="preserve"> </w:t>
      </w:r>
    </w:p>
    <w:p w14:paraId="1E052545" w14:textId="33C4F310" w:rsidR="008E1FA5" w:rsidRPr="00D76E9D" w:rsidRDefault="000F3E74" w:rsidP="008E1FA5">
      <w:r>
        <w:t>Moana will be our primary subject of study for this paper. She works through se</w:t>
      </w:r>
      <w:r w:rsidR="00AC34B1">
        <w:t>veral situations that develop</w:t>
      </w:r>
      <w:r>
        <w:t xml:space="preserve">s her leadership skills, specifically in the area of servant-leadership. </w:t>
      </w:r>
      <w:r w:rsidR="002E5C6C">
        <w:t xml:space="preserve"> </w:t>
      </w:r>
    </w:p>
    <w:p w14:paraId="46737AA5" w14:textId="00E5F328" w:rsidR="008E1FA5" w:rsidRPr="00D76E9D" w:rsidRDefault="000F3E74" w:rsidP="008E1FA5">
      <w:pPr>
        <w:pStyle w:val="Heading2"/>
      </w:pPr>
      <w:bookmarkStart w:id="5" w:name="_Toc481865058"/>
      <w:r>
        <w:t>Impulsive and Opportunistic</w:t>
      </w:r>
      <w:bookmarkEnd w:id="5"/>
      <w:r>
        <w:t xml:space="preserve"> </w:t>
      </w:r>
      <w:r w:rsidR="002E5C6C">
        <w:t xml:space="preserve"> </w:t>
      </w:r>
    </w:p>
    <w:p w14:paraId="469F5C91" w14:textId="166E6ED8" w:rsidR="00054F70" w:rsidRDefault="000F3E74" w:rsidP="0065621C">
      <w:r>
        <w:t xml:space="preserve">The film </w:t>
      </w:r>
      <w:r w:rsidRPr="000F3E74">
        <w:rPr>
          <w:i/>
        </w:rPr>
        <w:t>Moana</w:t>
      </w:r>
      <w:r w:rsidR="002E5C6C">
        <w:t xml:space="preserve"> </w:t>
      </w:r>
      <w:r>
        <w:t xml:space="preserve">(2016) </w:t>
      </w:r>
      <w:r w:rsidR="002E5C6C">
        <w:t>highlights Moana’s childhood and early adult years. As a young child</w:t>
      </w:r>
      <w:r w:rsidR="00D4061D">
        <w:t>,</w:t>
      </w:r>
      <w:r w:rsidR="002E5C6C">
        <w:t xml:space="preserve"> she is impulsive when it comes to her desire to be near or in the water. </w:t>
      </w:r>
      <w:r w:rsidR="001F3DF8">
        <w:t xml:space="preserve">She frequently sneaks away and plays on the beach. She shows some empathic signs by helping sea turtles navigate to the water without being eaten by birds. </w:t>
      </w:r>
      <w:r w:rsidR="002E5C6C">
        <w:t xml:space="preserve">As she ages, she is more conscious of her choices, </w:t>
      </w:r>
      <w:r w:rsidR="003645E3">
        <w:t xml:space="preserve">learning her parent’s view of right and wrong, </w:t>
      </w:r>
      <w:r w:rsidR="002E5C6C">
        <w:t xml:space="preserve">yet is still drawn </w:t>
      </w:r>
      <w:r w:rsidR="001F3DF8">
        <w:t>to</w:t>
      </w:r>
      <w:r w:rsidR="003645E3">
        <w:t xml:space="preserve"> the water and pushing boundaries. S</w:t>
      </w:r>
      <w:r w:rsidR="00054F70">
        <w:t xml:space="preserve">he struggles with following the customs of her village and her intuition which can be typical of a teenager perhaps in the Opportunist stage. One teaching moment between her and her grandma during this stage of development goes as follows: </w:t>
      </w:r>
    </w:p>
    <w:p w14:paraId="397EA264" w14:textId="7C3A0069" w:rsidR="00054F70" w:rsidRPr="003C2EC8" w:rsidRDefault="003C2EC8" w:rsidP="003C2EC8">
      <w:pPr>
        <w:pStyle w:val="NormalWeb"/>
        <w:spacing w:after="72"/>
        <w:ind w:left="720"/>
        <w:rPr>
          <w:rFonts w:asciiTheme="minorHAnsi" w:hAnsiTheme="minorHAnsi" w:cstheme="minorHAnsi"/>
          <w:color w:val="333333"/>
        </w:rPr>
      </w:pPr>
      <w:r>
        <w:rPr>
          <w:rFonts w:asciiTheme="minorHAnsi" w:hAnsiTheme="minorHAnsi" w:cstheme="minorHAnsi"/>
          <w:color w:val="333333"/>
        </w:rPr>
        <w:t>“</w:t>
      </w:r>
      <w:r w:rsidR="00D00653">
        <w:rPr>
          <w:rFonts w:asciiTheme="minorHAnsi" w:hAnsiTheme="minorHAnsi" w:cstheme="minorBidi"/>
        </w:rPr>
        <w:t xml:space="preserve">Moana: </w:t>
      </w:r>
      <w:r w:rsidR="00054F70" w:rsidRPr="003C2EC8">
        <w:rPr>
          <w:rFonts w:asciiTheme="minorHAnsi" w:hAnsiTheme="minorHAnsi" w:cstheme="minorHAnsi"/>
          <w:color w:val="333333"/>
        </w:rPr>
        <w:t xml:space="preserve">If there's something you want to tell me, just tell me! Is there something you </w:t>
      </w:r>
      <w:proofErr w:type="spellStart"/>
      <w:r w:rsidR="00054F70" w:rsidRPr="003C2EC8">
        <w:rPr>
          <w:rFonts w:asciiTheme="minorHAnsi" w:hAnsiTheme="minorHAnsi" w:cstheme="minorHAnsi"/>
          <w:color w:val="333333"/>
        </w:rPr>
        <w:t>wanna</w:t>
      </w:r>
      <w:proofErr w:type="spellEnd"/>
      <w:r w:rsidR="00054F70" w:rsidRPr="003C2EC8">
        <w:rPr>
          <w:rFonts w:asciiTheme="minorHAnsi" w:hAnsiTheme="minorHAnsi" w:cstheme="minorHAnsi"/>
          <w:color w:val="333333"/>
        </w:rPr>
        <w:t xml:space="preserve"> tell me?</w:t>
      </w:r>
      <w:r w:rsidR="00054F70" w:rsidRPr="003C2EC8">
        <w:rPr>
          <w:rStyle w:val="apple-converted-space"/>
          <w:rFonts w:asciiTheme="minorHAnsi" w:hAnsiTheme="minorHAnsi" w:cstheme="minorHAnsi"/>
          <w:color w:val="333333"/>
        </w:rPr>
        <w:t> </w:t>
      </w:r>
    </w:p>
    <w:p w14:paraId="68E61434" w14:textId="25AD73FF" w:rsidR="003C2EC8" w:rsidRDefault="00D00653" w:rsidP="00D00653">
      <w:pPr>
        <w:pStyle w:val="NormalWeb"/>
        <w:spacing w:after="72"/>
        <w:ind w:firstLine="720"/>
        <w:rPr>
          <w:rFonts w:asciiTheme="minorHAnsi" w:hAnsiTheme="minorHAnsi" w:cstheme="minorHAnsi"/>
          <w:color w:val="333333"/>
        </w:rPr>
      </w:pPr>
      <w:r>
        <w:rPr>
          <w:rFonts w:asciiTheme="minorHAnsi" w:hAnsiTheme="minorHAnsi" w:cstheme="minorHAnsi"/>
          <w:color w:val="333333"/>
        </w:rPr>
        <w:t xml:space="preserve">Gramma Tala: </w:t>
      </w:r>
      <w:r w:rsidR="00054F70" w:rsidRPr="003C2EC8">
        <w:rPr>
          <w:rFonts w:asciiTheme="minorHAnsi" w:hAnsiTheme="minorHAnsi" w:cstheme="minorHAnsi"/>
          <w:color w:val="333333"/>
        </w:rPr>
        <w:t>Is there something you want to hear?</w:t>
      </w:r>
      <w:r w:rsidR="003C2EC8">
        <w:rPr>
          <w:rFonts w:asciiTheme="minorHAnsi" w:hAnsiTheme="minorHAnsi" w:cstheme="minorHAnsi"/>
          <w:color w:val="333333"/>
        </w:rPr>
        <w:t xml:space="preserve"> (Moana, 2016)</w:t>
      </w:r>
      <w:r w:rsidR="00AC34B1">
        <w:rPr>
          <w:rFonts w:asciiTheme="minorHAnsi" w:hAnsiTheme="minorHAnsi" w:cstheme="minorHAnsi"/>
          <w:color w:val="333333"/>
        </w:rPr>
        <w:t>.</w:t>
      </w:r>
    </w:p>
    <w:p w14:paraId="34DD0D74" w14:textId="177D455C" w:rsidR="000F3E74" w:rsidRPr="003C2EC8" w:rsidRDefault="000F3E74" w:rsidP="000F3E74">
      <w:pPr>
        <w:pStyle w:val="Heading2"/>
      </w:pPr>
      <w:bookmarkStart w:id="6" w:name="_Toc481865059"/>
      <w:r>
        <w:t>Diplomat</w:t>
      </w:r>
      <w:bookmarkEnd w:id="6"/>
    </w:p>
    <w:p w14:paraId="5734D6B8" w14:textId="71BB562B" w:rsidR="008E1FA5" w:rsidRDefault="001D6BEC" w:rsidP="003C2EC8">
      <w:r>
        <w:t>As Moana enters the Dip</w:t>
      </w:r>
      <w:r w:rsidR="003C2EC8">
        <w:t>lomat stage, she finds “the values and opinions of others have now become important” and fashions her “self-image around the approval of a certain core group” (Thompson, 2000, p.126) in this case the core group being her parents and the village. She begins to internalize and live out the lyrics of the song she sings</w:t>
      </w:r>
      <w:r w:rsidR="00D00653">
        <w:t>:</w:t>
      </w:r>
    </w:p>
    <w:p w14:paraId="165FAB7F" w14:textId="385159DD" w:rsidR="003C2EC8" w:rsidRDefault="00D00653" w:rsidP="003C2EC8">
      <w:r>
        <w:t>“</w:t>
      </w:r>
      <w:r w:rsidR="003C2EC8">
        <w:t>You must find happiness right where you are</w:t>
      </w:r>
    </w:p>
    <w:p w14:paraId="6F42DF1B" w14:textId="77777777" w:rsidR="003C2EC8" w:rsidRDefault="003C2EC8" w:rsidP="003C2EC8">
      <w:r>
        <w:t>You may hear a voice inside</w:t>
      </w:r>
    </w:p>
    <w:p w14:paraId="737602F2" w14:textId="77777777" w:rsidR="003C2EC8" w:rsidRDefault="003C2EC8" w:rsidP="003C2EC8">
      <w:r>
        <w:lastRenderedPageBreak/>
        <w:t>The voice inside is who you are</w:t>
      </w:r>
    </w:p>
    <w:p w14:paraId="115BECBC" w14:textId="77777777" w:rsidR="003C2EC8" w:rsidRDefault="003C2EC8" w:rsidP="003C2EC8">
      <w:r>
        <w:t>Raise the island higher</w:t>
      </w:r>
    </w:p>
    <w:p w14:paraId="0E95B4A7" w14:textId="77777777" w:rsidR="003C2EC8" w:rsidRDefault="003C2EC8" w:rsidP="003C2EC8">
      <w:r>
        <w:t xml:space="preserve">It’s time to be who they need you to be </w:t>
      </w:r>
    </w:p>
    <w:p w14:paraId="204021AB" w14:textId="37BAA98C" w:rsidR="003C2EC8" w:rsidRDefault="003C2EC8" w:rsidP="003C2EC8">
      <w:r>
        <w:t>You are the future of our people</w:t>
      </w:r>
      <w:r w:rsidR="00D00653">
        <w:t>”</w:t>
      </w:r>
      <w:r w:rsidR="003C05AB">
        <w:t xml:space="preserve"> (Moana, 2016)</w:t>
      </w:r>
    </w:p>
    <w:p w14:paraId="2B5CB626" w14:textId="75E15C53" w:rsidR="000F3E74" w:rsidRPr="003C2EC8" w:rsidRDefault="000F3E74" w:rsidP="000F3E74">
      <w:pPr>
        <w:pStyle w:val="Heading2"/>
      </w:pPr>
      <w:bookmarkStart w:id="7" w:name="_Toc481865060"/>
      <w:r>
        <w:t>Technologist</w:t>
      </w:r>
      <w:bookmarkEnd w:id="7"/>
    </w:p>
    <w:p w14:paraId="0B9B0567" w14:textId="619FC161" w:rsidR="000575E8" w:rsidRDefault="000575E8" w:rsidP="000F3E74">
      <w:r>
        <w:t>The story reaches a turning point when food becomes scarce and decisions must be made to provide for the community. Here we see Moana take on the challenge with a definitive desire to lead her community through this. The Technologist attributes are developed where she develops an “area of skill or expertise in which they feel they can excel” (Thompson, 2000, p. 126). In Moana’s case</w:t>
      </w:r>
      <w:r w:rsidR="000F3E74">
        <w:t>,</w:t>
      </w:r>
      <w:r>
        <w:t xml:space="preserve"> she discovers her ancestors were voyagers and sailed the oceans. She</w:t>
      </w:r>
      <w:r w:rsidR="002B4574">
        <w:t xml:space="preserve"> becomes more determined to sail in order to save her village. </w:t>
      </w:r>
    </w:p>
    <w:p w14:paraId="33C4025C" w14:textId="417A08E1" w:rsidR="002B4574" w:rsidRDefault="002B4574" w:rsidP="002B4574">
      <w:r>
        <w:t>“I come back to the water no matter how hard I try</w:t>
      </w:r>
    </w:p>
    <w:p w14:paraId="207B8803" w14:textId="6F996C0B" w:rsidR="002B4574" w:rsidRDefault="002B4574" w:rsidP="002B4574">
      <w:r>
        <w:t>If I go, there’s no telling how far I can go</w:t>
      </w:r>
    </w:p>
    <w:p w14:paraId="3E1D9456" w14:textId="77777777" w:rsidR="002B4574" w:rsidRDefault="002B4574" w:rsidP="002B4574">
      <w:r>
        <w:t>The voice inside sings a different song</w:t>
      </w:r>
    </w:p>
    <w:p w14:paraId="0FD07865" w14:textId="14F9166E" w:rsidR="002B4574" w:rsidRDefault="002B4574" w:rsidP="002B4574">
      <w:r>
        <w:t>It’s calling out to me” (Moana, 2016)</w:t>
      </w:r>
      <w:r w:rsidR="00C673DD">
        <w:t>.</w:t>
      </w:r>
    </w:p>
    <w:p w14:paraId="48CA8F5D" w14:textId="1DEAB68F" w:rsidR="000F3E74" w:rsidRDefault="000F3E74" w:rsidP="000F3E74">
      <w:pPr>
        <w:pStyle w:val="Heading2"/>
      </w:pPr>
      <w:bookmarkStart w:id="8" w:name="_Toc481865061"/>
      <w:r>
        <w:t>Achiever</w:t>
      </w:r>
      <w:bookmarkEnd w:id="8"/>
    </w:p>
    <w:p w14:paraId="5E96E9B5" w14:textId="4F5A15D6" w:rsidR="000F3E74" w:rsidRDefault="00B90119" w:rsidP="000F3E74">
      <w:pPr>
        <w:ind w:firstLine="0"/>
      </w:pPr>
      <w:r>
        <w:tab/>
        <w:t xml:space="preserve">In the next part of the story, Moana sets out to sea with the vision that she can fix what is wrong and </w:t>
      </w:r>
      <w:r w:rsidR="001B54F6">
        <w:t xml:space="preserve">is willing to face fear and the trials ahead. She feels deeply responsible for making things right and follows her inner voice which is at times channeling her grandmother in a religious </w:t>
      </w:r>
      <w:r w:rsidR="00C82B8A">
        <w:t>way. During this period, Moana demo</w:t>
      </w:r>
      <w:r w:rsidR="00C673DD">
        <w:t xml:space="preserve">nstrates Achiever attributes and learns a significant amount about herself and how to relate to others. She meets Maui, another key character in the film, and must persuade him to join her in the quest to make things right. When they meet, Maui is a very self-centered individual who expects praise for everything he’s already done, is only looking out for himself, and has no interest in helping anyone with their goals. </w:t>
      </w:r>
      <w:r w:rsidR="001B54F6">
        <w:t xml:space="preserve"> </w:t>
      </w:r>
    </w:p>
    <w:p w14:paraId="2049F987" w14:textId="77777777" w:rsidR="00AC34B1" w:rsidRDefault="00C673DD" w:rsidP="00AC34B1">
      <w:r>
        <w:lastRenderedPageBreak/>
        <w:t xml:space="preserve">Moana intuitively </w:t>
      </w:r>
      <w:r w:rsidR="00CD24E2">
        <w:t>leverages persuasion and plays to Maui’s need to be a hero. She continues that line of thinking to engage him initially to follow, then later in the story she’s able to change his way of thinking to be not so self-centered. He begins to feel good about helping others and working for collective good under the guidance of Moana. This is in line with a statement made by Thompson that reads:</w:t>
      </w:r>
    </w:p>
    <w:p w14:paraId="576CA31B" w14:textId="50F667DD" w:rsidR="00FA485E" w:rsidRDefault="00CD24E2" w:rsidP="00AC34B1">
      <w:pPr>
        <w:ind w:left="720" w:firstLine="0"/>
      </w:pPr>
      <w:r>
        <w:t xml:space="preserve">  “The personal vision must engender enthusiasm in others, induce their commitment, and translate into their own individual matrices of meaning and purpose. … They are able to appeal not just to our reason and logic but to our deeply felt emotions as well. When the vision touches on our ultimate values and </w:t>
      </w:r>
      <w:proofErr w:type="gramStart"/>
      <w:r>
        <w:t>our</w:t>
      </w:r>
      <w:proofErr w:type="gramEnd"/>
      <w:r>
        <w:t xml:space="preserve"> longer for the things of God, they even have the power to appeal to us a</w:t>
      </w:r>
      <w:r w:rsidR="00E564CE">
        <w:t>t the level of our spirituality”</w:t>
      </w:r>
      <w:r>
        <w:t xml:space="preserve"> (Thompson, 2000, p. 191)</w:t>
      </w:r>
      <w:r w:rsidR="00E564CE">
        <w:t>.</w:t>
      </w:r>
    </w:p>
    <w:p w14:paraId="7F2FD5AD" w14:textId="1BFC5618" w:rsidR="00020302" w:rsidRDefault="007F12FA" w:rsidP="00020302">
      <w:r>
        <w:t xml:space="preserve">Together </w:t>
      </w:r>
      <w:r w:rsidR="000F3E74">
        <w:t>the two main characters mak</w:t>
      </w:r>
      <w:r>
        <w:t>e right what was wrong. They returned the heart that was stolen by Maui and</w:t>
      </w:r>
      <w:r w:rsidR="005C4989">
        <w:t>,</w:t>
      </w:r>
      <w:r>
        <w:t xml:space="preserve"> for the viewers who followed the metaphors</w:t>
      </w:r>
      <w:r w:rsidR="000F3E74">
        <w:t xml:space="preserve">, this </w:t>
      </w:r>
      <w:r>
        <w:t xml:space="preserve">emphasized how important the heart and love is to the world. Without love, there was fear and anger. By giving the heart back, there was healing and wholeness again throughout the islands. </w:t>
      </w:r>
    </w:p>
    <w:p w14:paraId="744FCF8E" w14:textId="34DA7791" w:rsidR="000F3E74" w:rsidRDefault="000F3E74" w:rsidP="000F3E74">
      <w:pPr>
        <w:pStyle w:val="Heading2"/>
      </w:pPr>
      <w:bookmarkStart w:id="9" w:name="_Toc481865062"/>
      <w:r>
        <w:t>Summary</w:t>
      </w:r>
      <w:bookmarkEnd w:id="9"/>
    </w:p>
    <w:p w14:paraId="7C01420D" w14:textId="7D1DB3B1" w:rsidR="002C17C8" w:rsidRDefault="00020302" w:rsidP="00020302">
      <w:r>
        <w:t xml:space="preserve">Moana developed key servant leadership characteristics (awareness, </w:t>
      </w:r>
      <w:r w:rsidRPr="00D250E3">
        <w:t>conceptualization, foresight, stewardship, commitment to people, and community building</w:t>
      </w:r>
      <w:r>
        <w:t>) throughout the film. She</w:t>
      </w:r>
      <w:r w:rsidR="007F12FA">
        <w:t xml:space="preserve"> demonstrated the serving-first chara</w:t>
      </w:r>
      <w:r>
        <w:t>cteristic by desiring</w:t>
      </w:r>
      <w:r w:rsidR="00CF777D">
        <w:t xml:space="preserve"> to </w:t>
      </w:r>
      <w:r w:rsidR="002C17C8">
        <w:t>bring healing to the community</w:t>
      </w:r>
      <w:r w:rsidR="00D4061D">
        <w:t>.</w:t>
      </w:r>
      <w:r w:rsidR="002C17C8">
        <w:t xml:space="preserve"> Near the end of the film, Moana is welcomed home to the village where the fish are once again </w:t>
      </w:r>
      <w:proofErr w:type="gramStart"/>
      <w:r w:rsidR="002C17C8">
        <w:t>plentiful</w:t>
      </w:r>
      <w:proofErr w:type="gramEnd"/>
      <w:r w:rsidR="002C17C8">
        <w:t xml:space="preserve"> and the hillsides are green. She helped them return to their past and become voyagers again. </w:t>
      </w:r>
      <w:r w:rsidR="00293101">
        <w:t xml:space="preserve">Moana passed </w:t>
      </w:r>
      <w:r w:rsidR="002C17C8">
        <w:t xml:space="preserve">Greenleaf’s </w:t>
      </w:r>
      <w:r w:rsidR="00293101">
        <w:t>Best Test</w:t>
      </w:r>
      <w:r w:rsidR="00D4061D">
        <w:t xml:space="preserve"> (Greenleaf, 1998, p. 4)</w:t>
      </w:r>
      <w:r>
        <w:t xml:space="preserve"> in this case as a servant-leader in training,</w:t>
      </w:r>
      <w:r w:rsidR="00293101">
        <w:t xml:space="preserve"> </w:t>
      </w:r>
      <w:r w:rsidR="00D4061D">
        <w:t xml:space="preserve">by helping Maui develop from an opportunistic individual to one that cared more about the collective. Her village became healthier, wiser, freer, more autonomous and more likely become servants (Greenleaf, 1998, p.4) due to Moana’s leadership and example. </w:t>
      </w:r>
    </w:p>
    <w:p w14:paraId="7B68034A" w14:textId="1B200572" w:rsidR="00020302" w:rsidRDefault="00020302" w:rsidP="00020302">
      <w:r>
        <w:lastRenderedPageBreak/>
        <w:t>“Remember who you are</w:t>
      </w:r>
    </w:p>
    <w:p w14:paraId="605329D0" w14:textId="77777777" w:rsidR="00020302" w:rsidRDefault="00020302" w:rsidP="00020302">
      <w:r>
        <w:t>I am everything I’ve learned and more</w:t>
      </w:r>
    </w:p>
    <w:p w14:paraId="7177FB2F" w14:textId="77777777" w:rsidR="00020302" w:rsidRDefault="00020302" w:rsidP="00020302">
      <w:r>
        <w:t>It’s inside me</w:t>
      </w:r>
    </w:p>
    <w:p w14:paraId="22EC261F" w14:textId="08409CE5" w:rsidR="00020302" w:rsidRDefault="00020302" w:rsidP="00020302">
      <w:r>
        <w:t>The tide is always falling and rising</w:t>
      </w:r>
    </w:p>
    <w:p w14:paraId="587F4A67" w14:textId="77777777" w:rsidR="00020302" w:rsidRDefault="00020302" w:rsidP="00020302">
      <w:r>
        <w:t>You remind me</w:t>
      </w:r>
    </w:p>
    <w:p w14:paraId="265634C6" w14:textId="77777777" w:rsidR="00020302" w:rsidRDefault="00020302" w:rsidP="00020302">
      <w:r>
        <w:t>That come what may</w:t>
      </w:r>
    </w:p>
    <w:p w14:paraId="54336439" w14:textId="30B3D6B0" w:rsidR="00020302" w:rsidRDefault="00020302" w:rsidP="00020302">
      <w:r>
        <w:t>I know the way” (Moana, 2016).</w:t>
      </w:r>
    </w:p>
    <w:p w14:paraId="1980C090" w14:textId="64239EB2" w:rsidR="00020302" w:rsidRDefault="00770F66" w:rsidP="001F66CE">
      <w:pPr>
        <w:pStyle w:val="Heading1"/>
      </w:pPr>
      <w:bookmarkStart w:id="10" w:name="_Toc481865063"/>
      <w:r>
        <w:t>Conclusion</w:t>
      </w:r>
      <w:bookmarkEnd w:id="10"/>
    </w:p>
    <w:p w14:paraId="7D87B632" w14:textId="7E989237" w:rsidR="001F66CE" w:rsidRDefault="001F66CE" w:rsidP="001F66CE">
      <w:r>
        <w:t xml:space="preserve">The film, </w:t>
      </w:r>
      <w:r w:rsidRPr="005C4989">
        <w:rPr>
          <w:i/>
        </w:rPr>
        <w:t>Moana</w:t>
      </w:r>
      <w:r w:rsidR="005C4989">
        <w:t xml:space="preserve"> </w:t>
      </w:r>
      <w:r>
        <w:t>(2016), provides a leadership development story that many can relate to, follow</w:t>
      </w:r>
      <w:r w:rsidR="001C4321">
        <w:t>,</w:t>
      </w:r>
      <w:r w:rsidR="00AC34B1">
        <w:t xml:space="preserve"> and</w:t>
      </w:r>
      <w:r>
        <w:t xml:space="preserve"> be inspired by. The narrative may follow a typical Disney recipe, but is one that offers learning and insight for many audiences. I was pleasantly surprised at the ties to many of the servant leader characteristics as well as to </w:t>
      </w:r>
      <w:proofErr w:type="spellStart"/>
      <w:r>
        <w:t>Torbert</w:t>
      </w:r>
      <w:proofErr w:type="spellEnd"/>
      <w:r>
        <w:t xml:space="preserve"> and Fisher’s Developmental Model of Work and Leadership (Thompson, 2000, pp. 123 – 132). While some part</w:t>
      </w:r>
      <w:r w:rsidR="005C4989">
        <w:t>s</w:t>
      </w:r>
      <w:r>
        <w:t xml:space="preserve"> of the model didn’t apply as well, the general framework was followed. </w:t>
      </w:r>
    </w:p>
    <w:p w14:paraId="5A65A85B" w14:textId="704C24FF" w:rsidR="001F66CE" w:rsidRPr="001F66CE" w:rsidRDefault="00770F66" w:rsidP="001C4321">
      <w:r>
        <w:t>The following discusses how</w:t>
      </w:r>
      <w:r w:rsidR="005C4989">
        <w:t xml:space="preserve"> her South Pacific</w:t>
      </w:r>
      <w:r>
        <w:t xml:space="preserve"> culture may have</w:t>
      </w:r>
      <w:r w:rsidR="001C4321">
        <w:t xml:space="preserve"> influence</w:t>
      </w:r>
      <w:r>
        <w:t xml:space="preserve">d the film’s storyline and outcomes:  </w:t>
      </w:r>
    </w:p>
    <w:p w14:paraId="2BE01104" w14:textId="77777777" w:rsidR="00770F66" w:rsidRPr="00F37939" w:rsidRDefault="00B53621" w:rsidP="001C4321">
      <w:pPr>
        <w:ind w:left="720" w:firstLine="0"/>
      </w:pPr>
      <w:r w:rsidRPr="00B53621">
        <w:t xml:space="preserve">In an article titled “Pluralistic Reflections on Servant- Leadership,” Juana </w:t>
      </w:r>
      <w:proofErr w:type="spellStart"/>
      <w:r w:rsidRPr="00B53621">
        <w:t>Bordas</w:t>
      </w:r>
      <w:proofErr w:type="spellEnd"/>
      <w:r w:rsidRPr="00B53621">
        <w:t xml:space="preserve"> has written: “Many women, minorities and people of color have long traditions of servant-leadership in their cultures. Servant-leadership has very o</w:t>
      </w:r>
      <w:r w:rsidR="001F66CE">
        <w:t>ld roots in many of the indige</w:t>
      </w:r>
      <w:r w:rsidRPr="00B53621">
        <w:t>nous cultures. Cultures that were holistic, cooperative, communal, intuitive and spiritual. These cultures centered on being guardians of the future and respecting the ancestors who walked before.”</w:t>
      </w:r>
      <w:r w:rsidR="001F66CE" w:rsidRPr="00F37939">
        <w:t xml:space="preserve"> (Greenleaf, 1998, p. 13). </w:t>
      </w:r>
    </w:p>
    <w:p w14:paraId="331BB619" w14:textId="398E9E2C" w:rsidR="00B53621" w:rsidRPr="00B53621" w:rsidRDefault="00770F66" w:rsidP="00770F66">
      <w:pPr>
        <w:ind w:firstLine="0"/>
      </w:pPr>
      <w:r w:rsidRPr="00F37939">
        <w:t>In this film, the</w:t>
      </w:r>
      <w:r w:rsidR="005C4989">
        <w:t>re were</w:t>
      </w:r>
      <w:r w:rsidRPr="00F37939">
        <w:t xml:space="preserve"> definitive ties to ancestry</w:t>
      </w:r>
      <w:r w:rsidR="005C4989">
        <w:t xml:space="preserve"> and</w:t>
      </w:r>
      <w:r w:rsidRPr="00F37939">
        <w:t xml:space="preserve"> a sense of spiritual guidance throughout</w:t>
      </w:r>
      <w:r w:rsidR="005C4989">
        <w:t xml:space="preserve">. The sense of community and cooperative nature of the villagers was present. </w:t>
      </w:r>
      <w:r w:rsidRPr="00F37939">
        <w:t xml:space="preserve">Moana respected </w:t>
      </w:r>
      <w:r w:rsidRPr="00F37939">
        <w:lastRenderedPageBreak/>
        <w:t xml:space="preserve">the traditions but also </w:t>
      </w:r>
      <w:r w:rsidR="005C4989">
        <w:t>provided a path to b</w:t>
      </w:r>
      <w:r w:rsidRPr="00F37939">
        <w:t>ecome whole</w:t>
      </w:r>
      <w:r w:rsidR="005C4989">
        <w:t xml:space="preserve"> again</w:t>
      </w:r>
      <w:r w:rsidRPr="00F37939">
        <w:t xml:space="preserve">. </w:t>
      </w:r>
      <w:r w:rsidR="00715FFC" w:rsidRPr="00F37939">
        <w:t>Moana demonstrated several servant-leader in training characteristics while on her journey through this film.</w:t>
      </w:r>
    </w:p>
    <w:p w14:paraId="6EC71774" w14:textId="4C83C38B" w:rsidR="00A57E45" w:rsidRPr="00F37939" w:rsidRDefault="00B84E1C" w:rsidP="00B84E1C">
      <w:pPr>
        <w:rPr>
          <w:noProof/>
        </w:rPr>
      </w:pPr>
      <w:r w:rsidRPr="00F37939">
        <w:rPr>
          <w:noProof/>
        </w:rPr>
        <w:t xml:space="preserve">Analyzing the main character of this film helped me further gain appreciation for the many angles of servant-leadership. </w:t>
      </w:r>
      <w:r w:rsidR="00715FFC" w:rsidRPr="00F37939">
        <w:rPr>
          <w:noProof/>
        </w:rPr>
        <w:t>As outlined in the Servant-leader Concentration: Dispositions, Capacities, Values &amp; Skills</w:t>
      </w:r>
      <w:r w:rsidR="00F37939" w:rsidRPr="00F37939">
        <w:rPr>
          <w:noProof/>
        </w:rPr>
        <w:t>,</w:t>
      </w:r>
      <w:r w:rsidR="00715FFC" w:rsidRPr="00F37939">
        <w:rPr>
          <w:noProof/>
        </w:rPr>
        <w:t xml:space="preserve"> the following are key capacit</w:t>
      </w:r>
      <w:r w:rsidR="005C4989">
        <w:rPr>
          <w:noProof/>
        </w:rPr>
        <w:t>ies that one has when</w:t>
      </w:r>
      <w:r w:rsidR="00715FFC" w:rsidRPr="00F37939">
        <w:rPr>
          <w:noProof/>
        </w:rPr>
        <w:t xml:space="preserve"> consistently performing</w:t>
      </w:r>
      <w:r w:rsidR="00802982" w:rsidRPr="00F37939">
        <w:rPr>
          <w:noProof/>
        </w:rPr>
        <w:t xml:space="preserve"> at a servant-leader level. A servant-leader:</w:t>
      </w:r>
    </w:p>
    <w:p w14:paraId="433924A1" w14:textId="119776B7" w:rsidR="00715FFC" w:rsidRPr="00F37939" w:rsidRDefault="00715FFC" w:rsidP="00715FFC">
      <w:pPr>
        <w:pStyle w:val="ListParagraph"/>
        <w:numPr>
          <w:ilvl w:val="0"/>
          <w:numId w:val="17"/>
        </w:numPr>
        <w:rPr>
          <w:rFonts w:ascii="Times New Roman" w:hAnsi="Times New Roman" w:cs="Times New Roman"/>
          <w:kern w:val="0"/>
          <w:lang w:eastAsia="en-US"/>
        </w:rPr>
      </w:pPr>
      <w:r w:rsidRPr="00F37939">
        <w:rPr>
          <w:rFonts w:ascii="Times New Roman" w:hAnsi="Times New Roman" w:cs="Times New Roman"/>
          <w:kern w:val="0"/>
          <w:lang w:eastAsia="en-US"/>
        </w:rPr>
        <w:t>models a principle-centered empathetic moral capacity</w:t>
      </w:r>
    </w:p>
    <w:p w14:paraId="5925D910" w14:textId="7AB2018D" w:rsidR="00715FFC" w:rsidRPr="00F37939" w:rsidRDefault="00715FFC" w:rsidP="00715FFC">
      <w:pPr>
        <w:pStyle w:val="ListParagraph"/>
        <w:numPr>
          <w:ilvl w:val="0"/>
          <w:numId w:val="17"/>
        </w:numPr>
        <w:rPr>
          <w:rFonts w:ascii="Times New Roman" w:hAnsi="Times New Roman" w:cs="Times New Roman"/>
          <w:kern w:val="0"/>
          <w:lang w:eastAsia="en-US"/>
        </w:rPr>
      </w:pPr>
      <w:r w:rsidRPr="00F37939">
        <w:rPr>
          <w:rFonts w:ascii="Times New Roman" w:hAnsi="Times New Roman" w:cs="Times New Roman"/>
          <w:kern w:val="0"/>
          <w:lang w:eastAsia="en-US"/>
        </w:rPr>
        <w:t>promotes individual and collective actualization</w:t>
      </w:r>
    </w:p>
    <w:p w14:paraId="24058918" w14:textId="19F26B79" w:rsidR="00715FFC" w:rsidRPr="00F37939" w:rsidRDefault="00715FFC" w:rsidP="00715FFC">
      <w:pPr>
        <w:pStyle w:val="ListParagraph"/>
        <w:numPr>
          <w:ilvl w:val="0"/>
          <w:numId w:val="17"/>
        </w:numPr>
        <w:rPr>
          <w:rFonts w:ascii="Times New Roman" w:hAnsi="Times New Roman" w:cs="Times New Roman"/>
          <w:kern w:val="0"/>
          <w:lang w:eastAsia="en-US"/>
        </w:rPr>
      </w:pPr>
      <w:r w:rsidRPr="00F37939">
        <w:rPr>
          <w:rFonts w:ascii="Times New Roman" w:hAnsi="Times New Roman" w:cs="Times New Roman"/>
          <w:kern w:val="0"/>
          <w:lang w:eastAsia="en-US"/>
        </w:rPr>
        <w:t>listens-first seeking clarity before influence</w:t>
      </w:r>
    </w:p>
    <w:p w14:paraId="24306AA6" w14:textId="0411AE25" w:rsidR="00715FFC" w:rsidRPr="00F37939" w:rsidRDefault="00715FFC" w:rsidP="00715FFC">
      <w:pPr>
        <w:pStyle w:val="ListParagraph"/>
        <w:numPr>
          <w:ilvl w:val="0"/>
          <w:numId w:val="17"/>
        </w:numPr>
        <w:rPr>
          <w:b/>
          <w:bCs/>
        </w:rPr>
      </w:pPr>
      <w:r w:rsidRPr="00F37939">
        <w:rPr>
          <w:rFonts w:ascii="Times New Roman" w:hAnsi="Times New Roman" w:cs="Times New Roman"/>
          <w:kern w:val="0"/>
          <w:lang w:eastAsia="en-US"/>
        </w:rPr>
        <w:t>practices foresight</w:t>
      </w:r>
    </w:p>
    <w:p w14:paraId="66DBAD62" w14:textId="64FDFC8A" w:rsidR="00A57E45" w:rsidRDefault="00F37939" w:rsidP="005C4989">
      <w:pPr>
        <w:ind w:firstLine="0"/>
      </w:pPr>
      <w:r>
        <w:t>The few</w:t>
      </w:r>
      <w:r w:rsidR="005C4989">
        <w:t xml:space="preserve"> individuals</w:t>
      </w:r>
      <w:r>
        <w:t xml:space="preserve"> that consistently work at this level are ones that have both innate and learned skills with significant experience in developing others. As Horsman outlines in his writings, “</w:t>
      </w:r>
      <w:r w:rsidR="00A748B7">
        <w:t>d</w:t>
      </w:r>
      <w:r w:rsidR="000C5D97">
        <w:t xml:space="preserve">eveloping a </w:t>
      </w:r>
      <w:r w:rsidR="00A748B7">
        <w:t>s</w:t>
      </w:r>
      <w:r w:rsidR="000C5D97">
        <w:t>ervant</w:t>
      </w:r>
      <w:r>
        <w:t xml:space="preserve"> </w:t>
      </w:r>
      <w:r w:rsidR="000C5D97">
        <w:t>consciousness</w:t>
      </w:r>
      <w:r>
        <w:t xml:space="preserve"> </w:t>
      </w:r>
      <w:r w:rsidR="000C5D97">
        <w:t>involves building within ourselves and our organizations systems and</w:t>
      </w:r>
      <w:r>
        <w:t xml:space="preserve"> </w:t>
      </w:r>
      <w:r w:rsidR="000C5D97">
        <w:t>strategies that will nurture our capacity for greater personal and collective integrated</w:t>
      </w:r>
      <w:r>
        <w:t xml:space="preserve"> wholeness” (Horsman, 2017, p.30). </w:t>
      </w:r>
      <w:r w:rsidR="000C018A">
        <w:t>He documents throughout his w</w:t>
      </w:r>
      <w:r w:rsidR="00A748B7">
        <w:t>ritings</w:t>
      </w:r>
      <w:r w:rsidR="000C018A">
        <w:t xml:space="preserve"> that working towards a true state of servant-leadership is one that few can achieve and sustain, yet that d</w:t>
      </w:r>
      <w:bookmarkStart w:id="11" w:name="_GoBack"/>
      <w:bookmarkEnd w:id="11"/>
      <w:r w:rsidR="000C018A">
        <w:t xml:space="preserve">oesn’t mean that one shouldn’t strive to develop and hone these traits and characteristics. </w:t>
      </w:r>
      <w:r w:rsidR="005C4989">
        <w:t>I will continue to study,</w:t>
      </w:r>
      <w:r w:rsidR="000C018A">
        <w:t xml:space="preserve"> learn, and practice as well as encourage others to do the same. </w:t>
      </w:r>
    </w:p>
    <w:bookmarkStart w:id="12" w:name="_Toc481865064" w:displacedByCustomXml="next"/>
    <w:sdt>
      <w:sdtPr>
        <w:rPr>
          <w:rFonts w:asciiTheme="minorHAnsi" w:eastAsiaTheme="minorEastAsia" w:hAnsiTheme="minorHAnsi" w:cstheme="minorBidi"/>
        </w:rPr>
        <w:id w:val="-573587230"/>
        <w:bibliography/>
      </w:sdtPr>
      <w:sdtEndPr/>
      <w:sdtContent>
        <w:p w14:paraId="149771BB" w14:textId="77777777" w:rsidR="00A57E45" w:rsidRDefault="00FA6684">
          <w:pPr>
            <w:pStyle w:val="SectionTitle"/>
          </w:pPr>
          <w:r>
            <w:t>References</w:t>
          </w:r>
          <w:bookmarkEnd w:id="12"/>
        </w:p>
        <w:p w14:paraId="7424F759" w14:textId="4EAB0DB6" w:rsidR="00C057E3" w:rsidRDefault="005F06F2" w:rsidP="000E0676">
          <w:pPr>
            <w:pStyle w:val="Bibliography"/>
            <w:ind w:left="0" w:firstLine="0"/>
          </w:pPr>
        </w:p>
      </w:sdtContent>
    </w:sdt>
    <w:p w14:paraId="0A6D4E81" w14:textId="5451CA8F" w:rsidR="00C057E3" w:rsidRDefault="003206C1" w:rsidP="00A81437">
      <w:pPr>
        <w:ind w:left="720" w:hanging="720"/>
      </w:pPr>
      <w:r>
        <w:t xml:space="preserve">Clements, Ron. (Director), &amp; Lassiter, J. (Producer). (2016). </w:t>
      </w:r>
      <w:r w:rsidRPr="003206C1">
        <w:rPr>
          <w:i/>
        </w:rPr>
        <w:t>Moana</w:t>
      </w:r>
      <w:r>
        <w:t xml:space="preserve"> [Film]. United States: </w:t>
      </w:r>
      <w:r w:rsidR="00A81437">
        <w:t xml:space="preserve">Walt </w:t>
      </w:r>
      <w:r w:rsidR="00322ADD">
        <w:t>Disney Animation Studios</w:t>
      </w:r>
      <w:r>
        <w:t>.</w:t>
      </w:r>
    </w:p>
    <w:p w14:paraId="3A4E19B0" w14:textId="7D618A0B" w:rsidR="000E0676" w:rsidRPr="000E0676" w:rsidRDefault="000E0676" w:rsidP="00A81437">
      <w:pPr>
        <w:ind w:left="720" w:hanging="720"/>
        <w:rPr>
          <w:rFonts w:cstheme="minorHAnsi"/>
          <w:kern w:val="0"/>
          <w:lang w:eastAsia="en-US"/>
        </w:rPr>
      </w:pPr>
      <w:r w:rsidRPr="007F12FA">
        <w:rPr>
          <w:rFonts w:cstheme="minorHAnsi"/>
          <w:kern w:val="0"/>
          <w:lang w:eastAsia="en-US"/>
        </w:rPr>
        <w:t xml:space="preserve">Greenleaf, K., R., Spears, C., L., </w:t>
      </w:r>
      <w:proofErr w:type="spellStart"/>
      <w:r w:rsidRPr="007F12FA">
        <w:rPr>
          <w:rFonts w:cstheme="minorHAnsi"/>
          <w:kern w:val="0"/>
          <w:lang w:eastAsia="en-US"/>
        </w:rPr>
        <w:t>Vaill</w:t>
      </w:r>
      <w:proofErr w:type="spellEnd"/>
      <w:r w:rsidRPr="007F12FA">
        <w:rPr>
          <w:rFonts w:cstheme="minorHAnsi"/>
          <w:kern w:val="0"/>
          <w:lang w:eastAsia="en-US"/>
        </w:rPr>
        <w:t>, B., P. (1998).</w:t>
      </w:r>
      <w:r w:rsidRPr="00715FFC">
        <w:rPr>
          <w:rFonts w:cstheme="minorHAnsi"/>
          <w:kern w:val="0"/>
          <w:lang w:eastAsia="en-US"/>
        </w:rPr>
        <w:t> </w:t>
      </w:r>
      <w:r w:rsidRPr="00A81437">
        <w:rPr>
          <w:rFonts w:cstheme="minorHAnsi"/>
          <w:i/>
          <w:kern w:val="0"/>
          <w:lang w:eastAsia="en-US"/>
        </w:rPr>
        <w:t>The power of servant-leadership</w:t>
      </w:r>
      <w:r w:rsidRPr="00715FFC">
        <w:rPr>
          <w:rFonts w:cstheme="minorHAnsi"/>
          <w:kern w:val="0"/>
          <w:lang w:eastAsia="en-US"/>
        </w:rPr>
        <w:t>, 1st Edition</w:t>
      </w:r>
      <w:r w:rsidR="00A81437">
        <w:rPr>
          <w:rFonts w:cstheme="minorHAnsi"/>
          <w:kern w:val="0"/>
          <w:lang w:eastAsia="en-US"/>
        </w:rPr>
        <w:t xml:space="preserve">. [Bookshelf Online]. Retrieved </w:t>
      </w:r>
      <w:r w:rsidRPr="007F12FA">
        <w:rPr>
          <w:rFonts w:cstheme="minorHAnsi"/>
          <w:kern w:val="0"/>
          <w:lang w:eastAsia="en-US"/>
        </w:rPr>
        <w:t>from</w:t>
      </w:r>
      <w:r w:rsidRPr="00715FFC">
        <w:rPr>
          <w:rFonts w:cstheme="minorHAnsi"/>
          <w:kern w:val="0"/>
          <w:lang w:eastAsia="en-US"/>
        </w:rPr>
        <w:t> </w:t>
      </w:r>
      <w:hyperlink r:id="rId9" w:anchor="/books/9781576750353/" w:history="1">
        <w:r w:rsidRPr="00EE3270">
          <w:rPr>
            <w:rStyle w:val="Hyperlink"/>
            <w:rFonts w:cstheme="minorHAnsi"/>
            <w:kern w:val="0"/>
            <w:lang w:eastAsia="en-US"/>
          </w:rPr>
          <w:t>https://bookshelf.vitalsource.com/#/books/9781576750353/</w:t>
        </w:r>
      </w:hyperlink>
    </w:p>
    <w:p w14:paraId="3B99E4F5" w14:textId="66B310FB" w:rsidR="00F37939" w:rsidRDefault="00F37939" w:rsidP="00A81437">
      <w:pPr>
        <w:pStyle w:val="p1"/>
        <w:spacing w:line="480" w:lineRule="auto"/>
        <w:ind w:left="720" w:hanging="720"/>
        <w:rPr>
          <w:rFonts w:asciiTheme="minorHAnsi" w:hAnsiTheme="minorHAnsi" w:cstheme="minorHAnsi"/>
          <w:sz w:val="24"/>
          <w:szCs w:val="24"/>
        </w:rPr>
      </w:pPr>
      <w:r w:rsidRPr="00C569FA">
        <w:rPr>
          <w:rFonts w:asciiTheme="minorHAnsi" w:hAnsiTheme="minorHAnsi" w:cstheme="minorHAnsi"/>
          <w:sz w:val="24"/>
          <w:szCs w:val="24"/>
        </w:rPr>
        <w:t>Horsman, J., (2017). </w:t>
      </w:r>
      <w:r w:rsidRPr="00C569FA">
        <w:rPr>
          <w:rFonts w:asciiTheme="minorHAnsi" w:hAnsiTheme="minorHAnsi" w:cstheme="minorHAnsi"/>
          <w:i/>
          <w:iCs/>
          <w:sz w:val="24"/>
          <w:szCs w:val="24"/>
        </w:rPr>
        <w:t>Becoming servant-leaders in training: Foundations of the philosophy of servant-leadership.</w:t>
      </w:r>
      <w:r w:rsidRPr="00C569FA">
        <w:rPr>
          <w:rFonts w:asciiTheme="minorHAnsi" w:hAnsiTheme="minorHAnsi" w:cstheme="minorHAnsi"/>
          <w:sz w:val="24"/>
          <w:szCs w:val="24"/>
        </w:rPr>
        <w:t> Retrieved from:</w:t>
      </w:r>
      <w:r w:rsidRPr="00C569FA">
        <w:rPr>
          <w:rFonts w:asciiTheme="minorHAnsi" w:hAnsiTheme="minorHAnsi" w:cstheme="minorHAnsi"/>
          <w:i/>
          <w:iCs/>
          <w:sz w:val="24"/>
          <w:szCs w:val="24"/>
        </w:rPr>
        <w:t> </w:t>
      </w:r>
      <w:hyperlink r:id="rId10" w:history="1">
        <w:r w:rsidRPr="00EE3270">
          <w:rPr>
            <w:rStyle w:val="Hyperlink"/>
            <w:rFonts w:asciiTheme="minorHAnsi" w:hAnsiTheme="minorHAnsi" w:cstheme="minorHAnsi"/>
            <w:sz w:val="24"/>
            <w:szCs w:val="24"/>
          </w:rPr>
          <w:t>https://learn.gonzaga.edu/bbcswebdav/pid-2148534-dt-content-rid-22639633_1/xid-22639633_</w:t>
        </w:r>
      </w:hyperlink>
    </w:p>
    <w:p w14:paraId="3EC39226" w14:textId="6FCA80F6" w:rsidR="00BE20C9" w:rsidRPr="00BE20C9" w:rsidRDefault="00BE20C9" w:rsidP="00BE20C9">
      <w:pPr>
        <w:pStyle w:val="NormalWeb"/>
        <w:ind w:left="720" w:hanging="720"/>
        <w:rPr>
          <w:kern w:val="0"/>
          <w:lang w:eastAsia="en-US"/>
        </w:rPr>
      </w:pPr>
      <w:r>
        <w:rPr>
          <w:rFonts w:asciiTheme="minorHAnsi" w:hAnsiTheme="minorHAnsi" w:cstheme="minorHAnsi"/>
        </w:rPr>
        <w:t xml:space="preserve">Horsman, J. (2012), </w:t>
      </w:r>
      <w:proofErr w:type="spellStart"/>
      <w:r w:rsidRPr="00BE20C9">
        <w:rPr>
          <w:rFonts w:asciiTheme="minorHAnsi" w:hAnsiTheme="minorHAnsi" w:cstheme="minorHAnsi"/>
          <w:i/>
          <w:iCs/>
          <w:kern w:val="0"/>
          <w:lang w:eastAsia="en-US"/>
        </w:rPr>
        <w:t>Torbert</w:t>
      </w:r>
      <w:proofErr w:type="spellEnd"/>
      <w:r w:rsidRPr="00BE20C9">
        <w:rPr>
          <w:rFonts w:asciiTheme="minorHAnsi" w:hAnsiTheme="minorHAnsi" w:cstheme="minorHAnsi"/>
          <w:i/>
          <w:iCs/>
          <w:kern w:val="0"/>
          <w:lang w:eastAsia="en-US"/>
        </w:rPr>
        <w:t xml:space="preserve"> &amp; Fisher’s Model for Work &amp; Leadership</w:t>
      </w:r>
      <w:r>
        <w:rPr>
          <w:rFonts w:ascii="Cambria" w:hAnsi="Cambria"/>
          <w:b/>
          <w:bCs/>
          <w:color w:val="355E8E"/>
          <w:kern w:val="0"/>
          <w:sz w:val="28"/>
          <w:szCs w:val="28"/>
          <w:lang w:eastAsia="en-US"/>
        </w:rPr>
        <w:t xml:space="preserve">, </w:t>
      </w:r>
      <w:r w:rsidRPr="00BE20C9">
        <w:rPr>
          <w:rFonts w:asciiTheme="minorHAnsi" w:hAnsiTheme="minorHAnsi" w:cstheme="minorHAnsi"/>
          <w:kern w:val="0"/>
          <w:lang w:eastAsia="en-US"/>
        </w:rPr>
        <w:t>Retrieved from:</w:t>
      </w:r>
      <w:r>
        <w:rPr>
          <w:rFonts w:ascii="Cambria" w:hAnsi="Cambria"/>
          <w:b/>
          <w:bCs/>
          <w:color w:val="355E8E"/>
          <w:kern w:val="0"/>
          <w:sz w:val="28"/>
          <w:szCs w:val="28"/>
          <w:lang w:eastAsia="en-US"/>
        </w:rPr>
        <w:t xml:space="preserve"> </w:t>
      </w:r>
    </w:p>
    <w:p w14:paraId="71D6B530" w14:textId="354C28FD" w:rsidR="00BE20C9" w:rsidRPr="00BE20C9" w:rsidRDefault="00BE20C9" w:rsidP="00BE20C9">
      <w:pPr>
        <w:pStyle w:val="NormalWeb"/>
        <w:ind w:left="720" w:hanging="90"/>
        <w:rPr>
          <w:kern w:val="0"/>
          <w:lang w:eastAsia="en-US"/>
        </w:rPr>
      </w:pPr>
      <w:r w:rsidRPr="00BE20C9">
        <w:rPr>
          <w:kern w:val="0"/>
          <w:lang w:eastAsia="en-US"/>
        </w:rPr>
        <w:t>https://learn.gonzaga.edu/bbcswebdav/pid-2148581-dt-content-rid-22639820_1/xid-22639820_1</w:t>
      </w:r>
    </w:p>
    <w:p w14:paraId="24C9BBEB" w14:textId="771E126F" w:rsidR="00F37939" w:rsidRPr="00F37939" w:rsidRDefault="00B14470" w:rsidP="00A81437">
      <w:pPr>
        <w:pStyle w:val="p1"/>
        <w:spacing w:line="480" w:lineRule="auto"/>
        <w:ind w:left="630" w:hanging="630"/>
        <w:rPr>
          <w:rFonts w:asciiTheme="minorHAnsi" w:hAnsiTheme="minorHAnsi" w:cstheme="minorHAnsi"/>
          <w:sz w:val="24"/>
          <w:szCs w:val="24"/>
        </w:rPr>
      </w:pPr>
      <w:r w:rsidRPr="000C5347">
        <w:rPr>
          <w:rFonts w:asciiTheme="minorHAnsi" w:hAnsiTheme="minorHAnsi" w:cstheme="minorHAnsi"/>
          <w:sz w:val="24"/>
          <w:szCs w:val="24"/>
        </w:rPr>
        <w:t>Spears, L. C. (199</w:t>
      </w:r>
      <w:r>
        <w:rPr>
          <w:rFonts w:asciiTheme="minorHAnsi" w:hAnsiTheme="minorHAnsi" w:cstheme="minorHAnsi"/>
          <w:sz w:val="24"/>
          <w:szCs w:val="24"/>
        </w:rPr>
        <w:t>5). Servant leadership and the G</w:t>
      </w:r>
      <w:r w:rsidRPr="000C5347">
        <w:rPr>
          <w:rFonts w:asciiTheme="minorHAnsi" w:hAnsiTheme="minorHAnsi" w:cstheme="minorHAnsi"/>
          <w:sz w:val="24"/>
          <w:szCs w:val="24"/>
        </w:rPr>
        <w:t>reenleaf legacy. In L. C. Spears (Ed.),</w:t>
      </w:r>
      <w:r w:rsidR="00A81437">
        <w:rPr>
          <w:rFonts w:asciiTheme="minorHAnsi" w:hAnsiTheme="minorHAnsi" w:cstheme="minorHAnsi"/>
          <w:sz w:val="24"/>
          <w:szCs w:val="24"/>
        </w:rPr>
        <w:t xml:space="preserve"> </w:t>
      </w:r>
      <w:r w:rsidRPr="000C5347">
        <w:rPr>
          <w:rFonts w:asciiTheme="minorHAnsi" w:hAnsiTheme="minorHAnsi" w:cstheme="minorHAnsi"/>
          <w:sz w:val="24"/>
          <w:szCs w:val="24"/>
        </w:rPr>
        <w:t xml:space="preserve">Reflections on leadership: </w:t>
      </w:r>
      <w:r w:rsidRPr="008640DD">
        <w:rPr>
          <w:rFonts w:asciiTheme="minorHAnsi" w:hAnsiTheme="minorHAnsi" w:cstheme="minorHAnsi"/>
          <w:i/>
          <w:sz w:val="24"/>
          <w:szCs w:val="24"/>
        </w:rPr>
        <w:t>How Robert K. Greenleaf's theory of servant-leadership</w:t>
      </w:r>
      <w:r w:rsidR="00A81437">
        <w:rPr>
          <w:rFonts w:asciiTheme="minorHAnsi" w:hAnsiTheme="minorHAnsi" w:cstheme="minorHAnsi"/>
          <w:sz w:val="24"/>
          <w:szCs w:val="24"/>
        </w:rPr>
        <w:t xml:space="preserve"> </w:t>
      </w:r>
      <w:r w:rsidRPr="008640DD">
        <w:rPr>
          <w:rFonts w:asciiTheme="minorHAnsi" w:hAnsiTheme="minorHAnsi" w:cstheme="minorHAnsi"/>
          <w:i/>
          <w:sz w:val="24"/>
          <w:szCs w:val="24"/>
        </w:rPr>
        <w:t>influenced today's top management thinkers,</w:t>
      </w:r>
      <w:r w:rsidRPr="000C5347">
        <w:rPr>
          <w:rFonts w:asciiTheme="minorHAnsi" w:hAnsiTheme="minorHAnsi" w:cstheme="minorHAnsi"/>
          <w:sz w:val="24"/>
          <w:szCs w:val="24"/>
        </w:rPr>
        <w:t xml:space="preserve"> (pp. 1-14). New York: John Wiley &amp; Sons.</w:t>
      </w:r>
    </w:p>
    <w:p w14:paraId="6FD466FC" w14:textId="19797A4E" w:rsidR="00C057E3" w:rsidRPr="000E0676" w:rsidRDefault="000E0676" w:rsidP="00C057E3">
      <w:pPr>
        <w:ind w:firstLine="0"/>
      </w:pPr>
      <w:r>
        <w:t xml:space="preserve">Thompson, C. M., (2000), </w:t>
      </w:r>
      <w:r w:rsidRPr="00715FFC">
        <w:rPr>
          <w:i/>
        </w:rPr>
        <w:t>The congruent life</w:t>
      </w:r>
      <w:r>
        <w:t xml:space="preserve">. </w:t>
      </w:r>
      <w:r w:rsidR="00A81437">
        <w:t>San Francisco: Jossey-Bass</w:t>
      </w:r>
      <w:r>
        <w:t xml:space="preserve"> </w:t>
      </w:r>
    </w:p>
    <w:p w14:paraId="44EC9EAC" w14:textId="77777777" w:rsidR="007F12FA" w:rsidRDefault="007F12FA" w:rsidP="00C057E3">
      <w:pPr>
        <w:ind w:firstLine="0"/>
      </w:pPr>
    </w:p>
    <w:p w14:paraId="3A234127" w14:textId="77777777" w:rsidR="00C057E3" w:rsidRDefault="00C057E3" w:rsidP="00C057E3">
      <w:pPr>
        <w:ind w:firstLine="0"/>
      </w:pPr>
    </w:p>
    <w:p w14:paraId="7916A0D5" w14:textId="77777777" w:rsidR="00C057E3" w:rsidRPr="00C057E3" w:rsidRDefault="00C057E3" w:rsidP="00C057E3">
      <w:pPr>
        <w:ind w:firstLine="0"/>
      </w:pPr>
    </w:p>
    <w:p w14:paraId="52DECDA7" w14:textId="77777777" w:rsidR="00923F16" w:rsidRDefault="00923F16">
      <w:pPr>
        <w:pStyle w:val="TableFigure"/>
      </w:pPr>
    </w:p>
    <w:p w14:paraId="1C6713FD" w14:textId="77777777" w:rsidR="00923F16" w:rsidRDefault="00923F16">
      <w:pPr>
        <w:pStyle w:val="TableFigure"/>
      </w:pPr>
    </w:p>
    <w:sectPr w:rsidR="00923F16">
      <w:headerReference w:type="default" r:id="rId11"/>
      <w:headerReference w:type="first" r:id="rId12"/>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D015" w14:textId="77777777" w:rsidR="005F06F2" w:rsidRDefault="005F06F2">
      <w:pPr>
        <w:spacing w:line="240" w:lineRule="auto"/>
      </w:pPr>
      <w:r>
        <w:separator/>
      </w:r>
    </w:p>
  </w:endnote>
  <w:endnote w:type="continuationSeparator" w:id="0">
    <w:p w14:paraId="73B39198" w14:textId="77777777" w:rsidR="005F06F2" w:rsidRDefault="005F0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1D2A" w14:textId="77777777" w:rsidR="005F06F2" w:rsidRDefault="005F06F2">
      <w:pPr>
        <w:spacing w:line="240" w:lineRule="auto"/>
      </w:pPr>
      <w:r>
        <w:separator/>
      </w:r>
    </w:p>
  </w:footnote>
  <w:footnote w:type="continuationSeparator" w:id="0">
    <w:p w14:paraId="02F395F6" w14:textId="77777777" w:rsidR="005F06F2" w:rsidRDefault="005F0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7168" w14:textId="50BA7C34" w:rsidR="00A57E45" w:rsidRDefault="005F06F2">
    <w:pPr>
      <w:pStyle w:val="Header"/>
    </w:pPr>
    <w:sdt>
      <w:sdtPr>
        <w:rPr>
          <w:rStyle w:val="Strong"/>
        </w:rPr>
        <w:alias w:val="Running head"/>
        <w:tag w:val=""/>
        <w:id w:val="1072628492"/>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44479">
          <w:rPr>
            <w:rStyle w:val="Strong"/>
          </w:rPr>
          <w:t>MOANA AS A SERVANT-LEADER IN TRAINING</w:t>
        </w:r>
      </w:sdtContent>
    </w:sdt>
    <w:r w:rsidR="00FA6684">
      <w:rPr>
        <w:rStyle w:val="Strong"/>
      </w:rPr>
      <w:t xml:space="preserve"> </w:t>
    </w:r>
    <w:r w:rsidR="00FA6684">
      <w:rPr>
        <w:rStyle w:val="Strong"/>
      </w:rPr>
      <w:ptab w:relativeTo="margin" w:alignment="right" w:leader="none"/>
    </w:r>
    <w:r w:rsidR="00FA6684">
      <w:rPr>
        <w:rStyle w:val="Strong"/>
      </w:rPr>
      <w:fldChar w:fldCharType="begin"/>
    </w:r>
    <w:r w:rsidR="00FA6684">
      <w:rPr>
        <w:rStyle w:val="Strong"/>
      </w:rPr>
      <w:instrText xml:space="preserve"> PAGE   \* MERGEFORMAT </w:instrText>
    </w:r>
    <w:r w:rsidR="00FA6684">
      <w:rPr>
        <w:rStyle w:val="Strong"/>
      </w:rPr>
      <w:fldChar w:fldCharType="separate"/>
    </w:r>
    <w:r w:rsidR="008E4C59">
      <w:rPr>
        <w:rStyle w:val="Strong"/>
        <w:noProof/>
      </w:rPr>
      <w:t>2</w:t>
    </w:r>
    <w:r w:rsidR="00FA6684">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C738" w14:textId="6CB008A4" w:rsidR="00A57E45" w:rsidRDefault="00FA6684">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44479">
          <w:rPr>
            <w:rStyle w:val="Strong"/>
          </w:rPr>
          <w:t>MOANA AS A SERVANT-LEADER IN TRAINING</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996FBB">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EFE71B2"/>
    <w:multiLevelType w:val="multilevel"/>
    <w:tmpl w:val="FF5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453AC"/>
    <w:multiLevelType w:val="hybridMultilevel"/>
    <w:tmpl w:val="5FB2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557B3"/>
    <w:multiLevelType w:val="multilevel"/>
    <w:tmpl w:val="48C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B6B2B"/>
    <w:multiLevelType w:val="multilevel"/>
    <w:tmpl w:val="21C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13282"/>
    <w:multiLevelType w:val="multilevel"/>
    <w:tmpl w:val="A7FE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725269"/>
    <w:multiLevelType w:val="multilevel"/>
    <w:tmpl w:val="A27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5"/>
  </w:num>
  <w:num w:numId="13">
    <w:abstractNumId w:val="10"/>
  </w:num>
  <w:num w:numId="14">
    <w:abstractNumId w:val="13"/>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7"/>
    <w:rsid w:val="00020302"/>
    <w:rsid w:val="00054F70"/>
    <w:rsid w:val="000575E8"/>
    <w:rsid w:val="000C018A"/>
    <w:rsid w:val="000C5D97"/>
    <w:rsid w:val="000E0676"/>
    <w:rsid w:val="000F3E74"/>
    <w:rsid w:val="00121013"/>
    <w:rsid w:val="0015610E"/>
    <w:rsid w:val="001B54F6"/>
    <w:rsid w:val="001C4321"/>
    <w:rsid w:val="001D6BEC"/>
    <w:rsid w:val="001F3DF8"/>
    <w:rsid w:val="001F66CE"/>
    <w:rsid w:val="00264110"/>
    <w:rsid w:val="00293101"/>
    <w:rsid w:val="002B4574"/>
    <w:rsid w:val="002C17C8"/>
    <w:rsid w:val="002D46C0"/>
    <w:rsid w:val="002E5C6C"/>
    <w:rsid w:val="003206C1"/>
    <w:rsid w:val="00322ADD"/>
    <w:rsid w:val="00357476"/>
    <w:rsid w:val="003615B8"/>
    <w:rsid w:val="003645E3"/>
    <w:rsid w:val="003761B6"/>
    <w:rsid w:val="003C05AB"/>
    <w:rsid w:val="003C2EC8"/>
    <w:rsid w:val="00417D73"/>
    <w:rsid w:val="00417FF6"/>
    <w:rsid w:val="004261AF"/>
    <w:rsid w:val="004857A8"/>
    <w:rsid w:val="004B72B4"/>
    <w:rsid w:val="004D374B"/>
    <w:rsid w:val="004E03AB"/>
    <w:rsid w:val="00556647"/>
    <w:rsid w:val="00577097"/>
    <w:rsid w:val="00587DB1"/>
    <w:rsid w:val="005C4989"/>
    <w:rsid w:val="005C602F"/>
    <w:rsid w:val="005D11D7"/>
    <w:rsid w:val="005F06F2"/>
    <w:rsid w:val="0063652F"/>
    <w:rsid w:val="006539DC"/>
    <w:rsid w:val="0065621C"/>
    <w:rsid w:val="00670276"/>
    <w:rsid w:val="006B1996"/>
    <w:rsid w:val="006D1345"/>
    <w:rsid w:val="00715FFC"/>
    <w:rsid w:val="007223B4"/>
    <w:rsid w:val="0075048F"/>
    <w:rsid w:val="00753B80"/>
    <w:rsid w:val="00770F66"/>
    <w:rsid w:val="00796B63"/>
    <w:rsid w:val="007F12FA"/>
    <w:rsid w:val="007F7C38"/>
    <w:rsid w:val="00802982"/>
    <w:rsid w:val="008A042F"/>
    <w:rsid w:val="008D079B"/>
    <w:rsid w:val="008E1FA5"/>
    <w:rsid w:val="008E4C59"/>
    <w:rsid w:val="008E4FF0"/>
    <w:rsid w:val="00912242"/>
    <w:rsid w:val="00923F16"/>
    <w:rsid w:val="00946E6B"/>
    <w:rsid w:val="00996FBB"/>
    <w:rsid w:val="009A1BFA"/>
    <w:rsid w:val="009A254C"/>
    <w:rsid w:val="009A56DB"/>
    <w:rsid w:val="009B6E88"/>
    <w:rsid w:val="009E2427"/>
    <w:rsid w:val="00A44479"/>
    <w:rsid w:val="00A57E45"/>
    <w:rsid w:val="00A748B7"/>
    <w:rsid w:val="00A81437"/>
    <w:rsid w:val="00AC34B1"/>
    <w:rsid w:val="00B14470"/>
    <w:rsid w:val="00B170CC"/>
    <w:rsid w:val="00B4423B"/>
    <w:rsid w:val="00B53621"/>
    <w:rsid w:val="00B6502B"/>
    <w:rsid w:val="00B84E1C"/>
    <w:rsid w:val="00B90119"/>
    <w:rsid w:val="00BD43A8"/>
    <w:rsid w:val="00BE20C9"/>
    <w:rsid w:val="00BE305A"/>
    <w:rsid w:val="00C057E3"/>
    <w:rsid w:val="00C149E1"/>
    <w:rsid w:val="00C5469E"/>
    <w:rsid w:val="00C55CF4"/>
    <w:rsid w:val="00C673DD"/>
    <w:rsid w:val="00C82B8A"/>
    <w:rsid w:val="00C85F14"/>
    <w:rsid w:val="00CD24E2"/>
    <w:rsid w:val="00CF777D"/>
    <w:rsid w:val="00D00653"/>
    <w:rsid w:val="00D4061D"/>
    <w:rsid w:val="00D80273"/>
    <w:rsid w:val="00DF2AE0"/>
    <w:rsid w:val="00DF4295"/>
    <w:rsid w:val="00DF6B29"/>
    <w:rsid w:val="00E17B87"/>
    <w:rsid w:val="00E23372"/>
    <w:rsid w:val="00E564CE"/>
    <w:rsid w:val="00E61C93"/>
    <w:rsid w:val="00E75FD3"/>
    <w:rsid w:val="00E92DF4"/>
    <w:rsid w:val="00EC74C7"/>
    <w:rsid w:val="00ED3734"/>
    <w:rsid w:val="00F158A9"/>
    <w:rsid w:val="00F37939"/>
    <w:rsid w:val="00F83BE2"/>
    <w:rsid w:val="00FA485E"/>
    <w:rsid w:val="00FA6684"/>
    <w:rsid w:val="00FC1A33"/>
    <w:rsid w:val="00FC6121"/>
    <w:rsid w:val="00FE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D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apple-converted-space">
    <w:name w:val="apple-converted-space"/>
    <w:basedOn w:val="DefaultParagraphFont"/>
    <w:rsid w:val="007223B4"/>
  </w:style>
  <w:style w:type="character" w:customStyle="1" w:styleId="rangepercent">
    <w:name w:val="rangepercent"/>
    <w:basedOn w:val="DefaultParagraphFont"/>
    <w:rsid w:val="007223B4"/>
  </w:style>
  <w:style w:type="character" w:customStyle="1" w:styleId="hideoff">
    <w:name w:val="hideoff"/>
    <w:basedOn w:val="DefaultParagraphFont"/>
    <w:rsid w:val="007223B4"/>
  </w:style>
  <w:style w:type="paragraph" w:customStyle="1" w:styleId="p1">
    <w:name w:val="p1"/>
    <w:basedOn w:val="Normal"/>
    <w:rsid w:val="00B14470"/>
    <w:pPr>
      <w:spacing w:line="240" w:lineRule="auto"/>
      <w:ind w:firstLine="0"/>
    </w:pPr>
    <w:rPr>
      <w:rFonts w:ascii="Helvetica" w:hAnsi="Helvetica" w:cs="Times New Roman"/>
      <w:kern w:val="0"/>
      <w:sz w:val="18"/>
      <w:szCs w:val="18"/>
      <w:lang w:eastAsia="en-US"/>
    </w:rPr>
  </w:style>
  <w:style w:type="character" w:customStyle="1" w:styleId="normaltextrun">
    <w:name w:val="normaltextrun"/>
    <w:basedOn w:val="DefaultParagraphFont"/>
    <w:rsid w:val="00B14470"/>
  </w:style>
  <w:style w:type="character" w:customStyle="1" w:styleId="character">
    <w:name w:val="character"/>
    <w:basedOn w:val="DefaultParagraphFont"/>
    <w:rsid w:val="00054F70"/>
  </w:style>
  <w:style w:type="character" w:customStyle="1" w:styleId="fine">
    <w:name w:val="fine"/>
    <w:basedOn w:val="DefaultParagraphFont"/>
    <w:rsid w:val="00054F70"/>
  </w:style>
  <w:style w:type="character" w:customStyle="1" w:styleId="retrieved-from">
    <w:name w:val="retrieved-from"/>
    <w:basedOn w:val="DefaultParagraphFont"/>
    <w:rsid w:val="007F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49105069">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855209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6430764">
      <w:bodyDiv w:val="1"/>
      <w:marLeft w:val="0"/>
      <w:marRight w:val="0"/>
      <w:marTop w:val="0"/>
      <w:marBottom w:val="0"/>
      <w:divBdr>
        <w:top w:val="none" w:sz="0" w:space="0" w:color="auto"/>
        <w:left w:val="none" w:sz="0" w:space="0" w:color="auto"/>
        <w:bottom w:val="none" w:sz="0" w:space="0" w:color="auto"/>
        <w:right w:val="none" w:sz="0" w:space="0" w:color="auto"/>
      </w:divBdr>
      <w:divsChild>
        <w:div w:id="722410672">
          <w:marLeft w:val="0"/>
          <w:marRight w:val="0"/>
          <w:marTop w:val="0"/>
          <w:marBottom w:val="0"/>
          <w:divBdr>
            <w:top w:val="none" w:sz="0" w:space="0" w:color="auto"/>
            <w:left w:val="none" w:sz="0" w:space="0" w:color="auto"/>
            <w:bottom w:val="none" w:sz="0" w:space="0" w:color="auto"/>
            <w:right w:val="none" w:sz="0" w:space="0" w:color="auto"/>
          </w:divBdr>
          <w:divsChild>
            <w:div w:id="1697656549">
              <w:marLeft w:val="0"/>
              <w:marRight w:val="0"/>
              <w:marTop w:val="0"/>
              <w:marBottom w:val="0"/>
              <w:divBdr>
                <w:top w:val="none" w:sz="0" w:space="0" w:color="auto"/>
                <w:left w:val="none" w:sz="0" w:space="0" w:color="auto"/>
                <w:bottom w:val="none" w:sz="0" w:space="0" w:color="auto"/>
                <w:right w:val="none" w:sz="0" w:space="0" w:color="auto"/>
              </w:divBdr>
              <w:divsChild>
                <w:div w:id="6421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0838">
      <w:bodyDiv w:val="1"/>
      <w:marLeft w:val="0"/>
      <w:marRight w:val="0"/>
      <w:marTop w:val="0"/>
      <w:marBottom w:val="0"/>
      <w:divBdr>
        <w:top w:val="none" w:sz="0" w:space="0" w:color="auto"/>
        <w:left w:val="none" w:sz="0" w:space="0" w:color="auto"/>
        <w:bottom w:val="none" w:sz="0" w:space="0" w:color="auto"/>
        <w:right w:val="none" w:sz="0" w:space="0" w:color="auto"/>
      </w:divBdr>
      <w:divsChild>
        <w:div w:id="275210540">
          <w:marLeft w:val="0"/>
          <w:marRight w:val="0"/>
          <w:marTop w:val="0"/>
          <w:marBottom w:val="0"/>
          <w:divBdr>
            <w:top w:val="none" w:sz="0" w:space="0" w:color="auto"/>
            <w:left w:val="none" w:sz="0" w:space="0" w:color="auto"/>
            <w:bottom w:val="none" w:sz="0" w:space="0" w:color="auto"/>
            <w:right w:val="none" w:sz="0" w:space="0" w:color="auto"/>
          </w:divBdr>
        </w:div>
        <w:div w:id="301352923">
          <w:marLeft w:val="0"/>
          <w:marRight w:val="0"/>
          <w:marTop w:val="0"/>
          <w:marBottom w:val="0"/>
          <w:divBdr>
            <w:top w:val="none" w:sz="0" w:space="0" w:color="auto"/>
            <w:left w:val="none" w:sz="0" w:space="0" w:color="auto"/>
            <w:bottom w:val="none" w:sz="0" w:space="0" w:color="auto"/>
            <w:right w:val="none" w:sz="0" w:space="0" w:color="auto"/>
          </w:divBdr>
          <w:divsChild>
            <w:div w:id="2105417327">
              <w:marLeft w:val="0"/>
              <w:marRight w:val="0"/>
              <w:marTop w:val="0"/>
              <w:marBottom w:val="0"/>
              <w:divBdr>
                <w:top w:val="none" w:sz="0" w:space="0" w:color="auto"/>
                <w:left w:val="none" w:sz="0" w:space="0" w:color="auto"/>
                <w:bottom w:val="none" w:sz="0" w:space="0" w:color="auto"/>
                <w:right w:val="none" w:sz="0" w:space="0" w:color="auto"/>
              </w:divBdr>
            </w:div>
          </w:divsChild>
        </w:div>
        <w:div w:id="315374847">
          <w:marLeft w:val="0"/>
          <w:marRight w:val="0"/>
          <w:marTop w:val="0"/>
          <w:marBottom w:val="0"/>
          <w:divBdr>
            <w:top w:val="none" w:sz="0" w:space="0" w:color="auto"/>
            <w:left w:val="none" w:sz="0" w:space="0" w:color="auto"/>
            <w:bottom w:val="none" w:sz="0" w:space="0" w:color="auto"/>
            <w:right w:val="none" w:sz="0" w:space="0" w:color="auto"/>
          </w:divBdr>
        </w:div>
        <w:div w:id="414860689">
          <w:marLeft w:val="0"/>
          <w:marRight w:val="0"/>
          <w:marTop w:val="0"/>
          <w:marBottom w:val="0"/>
          <w:divBdr>
            <w:top w:val="none" w:sz="0" w:space="0" w:color="auto"/>
            <w:left w:val="none" w:sz="0" w:space="0" w:color="auto"/>
            <w:bottom w:val="none" w:sz="0" w:space="0" w:color="auto"/>
            <w:right w:val="none" w:sz="0" w:space="0" w:color="auto"/>
          </w:divBdr>
          <w:divsChild>
            <w:div w:id="810367397">
              <w:marLeft w:val="0"/>
              <w:marRight w:val="0"/>
              <w:marTop w:val="0"/>
              <w:marBottom w:val="0"/>
              <w:divBdr>
                <w:top w:val="none" w:sz="0" w:space="0" w:color="auto"/>
                <w:left w:val="none" w:sz="0" w:space="0" w:color="auto"/>
                <w:bottom w:val="none" w:sz="0" w:space="0" w:color="auto"/>
                <w:right w:val="none" w:sz="0" w:space="0" w:color="auto"/>
              </w:divBdr>
            </w:div>
          </w:divsChild>
        </w:div>
        <w:div w:id="459223653">
          <w:marLeft w:val="0"/>
          <w:marRight w:val="0"/>
          <w:marTop w:val="0"/>
          <w:marBottom w:val="0"/>
          <w:divBdr>
            <w:top w:val="none" w:sz="0" w:space="0" w:color="auto"/>
            <w:left w:val="none" w:sz="0" w:space="0" w:color="auto"/>
            <w:bottom w:val="none" w:sz="0" w:space="0" w:color="auto"/>
            <w:right w:val="none" w:sz="0" w:space="0" w:color="auto"/>
          </w:divBdr>
          <w:divsChild>
            <w:div w:id="184636446">
              <w:marLeft w:val="0"/>
              <w:marRight w:val="0"/>
              <w:marTop w:val="0"/>
              <w:marBottom w:val="0"/>
              <w:divBdr>
                <w:top w:val="none" w:sz="0" w:space="0" w:color="auto"/>
                <w:left w:val="none" w:sz="0" w:space="0" w:color="auto"/>
                <w:bottom w:val="none" w:sz="0" w:space="0" w:color="auto"/>
                <w:right w:val="none" w:sz="0" w:space="0" w:color="auto"/>
              </w:divBdr>
            </w:div>
          </w:divsChild>
        </w:div>
        <w:div w:id="463238308">
          <w:marLeft w:val="0"/>
          <w:marRight w:val="0"/>
          <w:marTop w:val="0"/>
          <w:marBottom w:val="0"/>
          <w:divBdr>
            <w:top w:val="none" w:sz="0" w:space="0" w:color="auto"/>
            <w:left w:val="none" w:sz="0" w:space="0" w:color="auto"/>
            <w:bottom w:val="none" w:sz="0" w:space="0" w:color="auto"/>
            <w:right w:val="none" w:sz="0" w:space="0" w:color="auto"/>
          </w:divBdr>
          <w:divsChild>
            <w:div w:id="1278875690">
              <w:marLeft w:val="0"/>
              <w:marRight w:val="0"/>
              <w:marTop w:val="0"/>
              <w:marBottom w:val="0"/>
              <w:divBdr>
                <w:top w:val="none" w:sz="0" w:space="0" w:color="auto"/>
                <w:left w:val="none" w:sz="0" w:space="0" w:color="auto"/>
                <w:bottom w:val="none" w:sz="0" w:space="0" w:color="auto"/>
                <w:right w:val="none" w:sz="0" w:space="0" w:color="auto"/>
              </w:divBdr>
            </w:div>
          </w:divsChild>
        </w:div>
        <w:div w:id="475027463">
          <w:marLeft w:val="0"/>
          <w:marRight w:val="0"/>
          <w:marTop w:val="0"/>
          <w:marBottom w:val="0"/>
          <w:divBdr>
            <w:top w:val="none" w:sz="0" w:space="0" w:color="auto"/>
            <w:left w:val="none" w:sz="0" w:space="0" w:color="auto"/>
            <w:bottom w:val="none" w:sz="0" w:space="0" w:color="auto"/>
            <w:right w:val="none" w:sz="0" w:space="0" w:color="auto"/>
          </w:divBdr>
          <w:divsChild>
            <w:div w:id="1052655181">
              <w:marLeft w:val="0"/>
              <w:marRight w:val="0"/>
              <w:marTop w:val="0"/>
              <w:marBottom w:val="0"/>
              <w:divBdr>
                <w:top w:val="none" w:sz="0" w:space="0" w:color="auto"/>
                <w:left w:val="none" w:sz="0" w:space="0" w:color="auto"/>
                <w:bottom w:val="none" w:sz="0" w:space="0" w:color="auto"/>
                <w:right w:val="none" w:sz="0" w:space="0" w:color="auto"/>
              </w:divBdr>
            </w:div>
          </w:divsChild>
        </w:div>
        <w:div w:id="572014020">
          <w:marLeft w:val="0"/>
          <w:marRight w:val="0"/>
          <w:marTop w:val="0"/>
          <w:marBottom w:val="0"/>
          <w:divBdr>
            <w:top w:val="none" w:sz="0" w:space="0" w:color="auto"/>
            <w:left w:val="none" w:sz="0" w:space="0" w:color="auto"/>
            <w:bottom w:val="none" w:sz="0" w:space="0" w:color="auto"/>
            <w:right w:val="none" w:sz="0" w:space="0" w:color="auto"/>
          </w:divBdr>
        </w:div>
        <w:div w:id="578058598">
          <w:marLeft w:val="0"/>
          <w:marRight w:val="0"/>
          <w:marTop w:val="0"/>
          <w:marBottom w:val="0"/>
          <w:divBdr>
            <w:top w:val="none" w:sz="0" w:space="0" w:color="auto"/>
            <w:left w:val="none" w:sz="0" w:space="0" w:color="auto"/>
            <w:bottom w:val="none" w:sz="0" w:space="0" w:color="auto"/>
            <w:right w:val="none" w:sz="0" w:space="0" w:color="auto"/>
          </w:divBdr>
          <w:divsChild>
            <w:div w:id="273678971">
              <w:marLeft w:val="0"/>
              <w:marRight w:val="0"/>
              <w:marTop w:val="0"/>
              <w:marBottom w:val="0"/>
              <w:divBdr>
                <w:top w:val="none" w:sz="0" w:space="0" w:color="auto"/>
                <w:left w:val="none" w:sz="0" w:space="0" w:color="auto"/>
                <w:bottom w:val="none" w:sz="0" w:space="0" w:color="auto"/>
                <w:right w:val="none" w:sz="0" w:space="0" w:color="auto"/>
              </w:divBdr>
            </w:div>
          </w:divsChild>
        </w:div>
        <w:div w:id="647783188">
          <w:marLeft w:val="0"/>
          <w:marRight w:val="0"/>
          <w:marTop w:val="0"/>
          <w:marBottom w:val="0"/>
          <w:divBdr>
            <w:top w:val="none" w:sz="0" w:space="0" w:color="auto"/>
            <w:left w:val="none" w:sz="0" w:space="0" w:color="auto"/>
            <w:bottom w:val="none" w:sz="0" w:space="0" w:color="auto"/>
            <w:right w:val="none" w:sz="0" w:space="0" w:color="auto"/>
          </w:divBdr>
        </w:div>
        <w:div w:id="745881329">
          <w:marLeft w:val="0"/>
          <w:marRight w:val="0"/>
          <w:marTop w:val="0"/>
          <w:marBottom w:val="0"/>
          <w:divBdr>
            <w:top w:val="none" w:sz="0" w:space="0" w:color="auto"/>
            <w:left w:val="none" w:sz="0" w:space="0" w:color="auto"/>
            <w:bottom w:val="none" w:sz="0" w:space="0" w:color="auto"/>
            <w:right w:val="none" w:sz="0" w:space="0" w:color="auto"/>
          </w:divBdr>
        </w:div>
        <w:div w:id="816259464">
          <w:marLeft w:val="0"/>
          <w:marRight w:val="0"/>
          <w:marTop w:val="0"/>
          <w:marBottom w:val="0"/>
          <w:divBdr>
            <w:top w:val="none" w:sz="0" w:space="0" w:color="auto"/>
            <w:left w:val="none" w:sz="0" w:space="0" w:color="auto"/>
            <w:bottom w:val="none" w:sz="0" w:space="0" w:color="auto"/>
            <w:right w:val="none" w:sz="0" w:space="0" w:color="auto"/>
          </w:divBdr>
        </w:div>
        <w:div w:id="836843624">
          <w:marLeft w:val="0"/>
          <w:marRight w:val="0"/>
          <w:marTop w:val="0"/>
          <w:marBottom w:val="0"/>
          <w:divBdr>
            <w:top w:val="none" w:sz="0" w:space="0" w:color="auto"/>
            <w:left w:val="none" w:sz="0" w:space="0" w:color="auto"/>
            <w:bottom w:val="none" w:sz="0" w:space="0" w:color="auto"/>
            <w:right w:val="none" w:sz="0" w:space="0" w:color="auto"/>
          </w:divBdr>
          <w:divsChild>
            <w:div w:id="473370273">
              <w:marLeft w:val="0"/>
              <w:marRight w:val="0"/>
              <w:marTop w:val="0"/>
              <w:marBottom w:val="0"/>
              <w:divBdr>
                <w:top w:val="none" w:sz="0" w:space="0" w:color="auto"/>
                <w:left w:val="none" w:sz="0" w:space="0" w:color="auto"/>
                <w:bottom w:val="none" w:sz="0" w:space="0" w:color="auto"/>
                <w:right w:val="none" w:sz="0" w:space="0" w:color="auto"/>
              </w:divBdr>
            </w:div>
          </w:divsChild>
        </w:div>
        <w:div w:id="965508058">
          <w:marLeft w:val="0"/>
          <w:marRight w:val="0"/>
          <w:marTop w:val="0"/>
          <w:marBottom w:val="0"/>
          <w:divBdr>
            <w:top w:val="none" w:sz="0" w:space="0" w:color="auto"/>
            <w:left w:val="none" w:sz="0" w:space="0" w:color="auto"/>
            <w:bottom w:val="none" w:sz="0" w:space="0" w:color="auto"/>
            <w:right w:val="none" w:sz="0" w:space="0" w:color="auto"/>
          </w:divBdr>
        </w:div>
        <w:div w:id="1012269661">
          <w:marLeft w:val="0"/>
          <w:marRight w:val="0"/>
          <w:marTop w:val="0"/>
          <w:marBottom w:val="0"/>
          <w:divBdr>
            <w:top w:val="none" w:sz="0" w:space="0" w:color="auto"/>
            <w:left w:val="none" w:sz="0" w:space="0" w:color="auto"/>
            <w:bottom w:val="none" w:sz="0" w:space="0" w:color="auto"/>
            <w:right w:val="none" w:sz="0" w:space="0" w:color="auto"/>
          </w:divBdr>
          <w:divsChild>
            <w:div w:id="1072506217">
              <w:marLeft w:val="0"/>
              <w:marRight w:val="0"/>
              <w:marTop w:val="0"/>
              <w:marBottom w:val="0"/>
              <w:divBdr>
                <w:top w:val="none" w:sz="0" w:space="0" w:color="auto"/>
                <w:left w:val="none" w:sz="0" w:space="0" w:color="auto"/>
                <w:bottom w:val="none" w:sz="0" w:space="0" w:color="auto"/>
                <w:right w:val="none" w:sz="0" w:space="0" w:color="auto"/>
              </w:divBdr>
            </w:div>
          </w:divsChild>
        </w:div>
        <w:div w:id="1188258537">
          <w:marLeft w:val="0"/>
          <w:marRight w:val="0"/>
          <w:marTop w:val="0"/>
          <w:marBottom w:val="0"/>
          <w:divBdr>
            <w:top w:val="none" w:sz="0" w:space="0" w:color="auto"/>
            <w:left w:val="none" w:sz="0" w:space="0" w:color="auto"/>
            <w:bottom w:val="none" w:sz="0" w:space="0" w:color="auto"/>
            <w:right w:val="none" w:sz="0" w:space="0" w:color="auto"/>
          </w:divBdr>
        </w:div>
        <w:div w:id="1209994768">
          <w:marLeft w:val="0"/>
          <w:marRight w:val="0"/>
          <w:marTop w:val="0"/>
          <w:marBottom w:val="0"/>
          <w:divBdr>
            <w:top w:val="none" w:sz="0" w:space="0" w:color="auto"/>
            <w:left w:val="none" w:sz="0" w:space="0" w:color="auto"/>
            <w:bottom w:val="none" w:sz="0" w:space="0" w:color="auto"/>
            <w:right w:val="none" w:sz="0" w:space="0" w:color="auto"/>
          </w:divBdr>
          <w:divsChild>
            <w:div w:id="106897268">
              <w:marLeft w:val="0"/>
              <w:marRight w:val="0"/>
              <w:marTop w:val="0"/>
              <w:marBottom w:val="0"/>
              <w:divBdr>
                <w:top w:val="none" w:sz="0" w:space="0" w:color="auto"/>
                <w:left w:val="none" w:sz="0" w:space="0" w:color="auto"/>
                <w:bottom w:val="none" w:sz="0" w:space="0" w:color="auto"/>
                <w:right w:val="none" w:sz="0" w:space="0" w:color="auto"/>
              </w:divBdr>
            </w:div>
          </w:divsChild>
        </w:div>
        <w:div w:id="1233008307">
          <w:marLeft w:val="0"/>
          <w:marRight w:val="0"/>
          <w:marTop w:val="0"/>
          <w:marBottom w:val="0"/>
          <w:divBdr>
            <w:top w:val="none" w:sz="0" w:space="0" w:color="auto"/>
            <w:left w:val="none" w:sz="0" w:space="0" w:color="auto"/>
            <w:bottom w:val="none" w:sz="0" w:space="0" w:color="auto"/>
            <w:right w:val="none" w:sz="0" w:space="0" w:color="auto"/>
          </w:divBdr>
          <w:divsChild>
            <w:div w:id="2037921811">
              <w:marLeft w:val="0"/>
              <w:marRight w:val="0"/>
              <w:marTop w:val="0"/>
              <w:marBottom w:val="0"/>
              <w:divBdr>
                <w:top w:val="none" w:sz="0" w:space="0" w:color="auto"/>
                <w:left w:val="none" w:sz="0" w:space="0" w:color="auto"/>
                <w:bottom w:val="none" w:sz="0" w:space="0" w:color="auto"/>
                <w:right w:val="none" w:sz="0" w:space="0" w:color="auto"/>
              </w:divBdr>
            </w:div>
          </w:divsChild>
        </w:div>
        <w:div w:id="1334069772">
          <w:marLeft w:val="0"/>
          <w:marRight w:val="0"/>
          <w:marTop w:val="0"/>
          <w:marBottom w:val="0"/>
          <w:divBdr>
            <w:top w:val="none" w:sz="0" w:space="0" w:color="auto"/>
            <w:left w:val="none" w:sz="0" w:space="0" w:color="auto"/>
            <w:bottom w:val="none" w:sz="0" w:space="0" w:color="auto"/>
            <w:right w:val="none" w:sz="0" w:space="0" w:color="auto"/>
          </w:divBdr>
          <w:divsChild>
            <w:div w:id="469908476">
              <w:marLeft w:val="0"/>
              <w:marRight w:val="0"/>
              <w:marTop w:val="0"/>
              <w:marBottom w:val="0"/>
              <w:divBdr>
                <w:top w:val="none" w:sz="0" w:space="0" w:color="auto"/>
                <w:left w:val="none" w:sz="0" w:space="0" w:color="auto"/>
                <w:bottom w:val="none" w:sz="0" w:space="0" w:color="auto"/>
                <w:right w:val="none" w:sz="0" w:space="0" w:color="auto"/>
              </w:divBdr>
            </w:div>
          </w:divsChild>
        </w:div>
        <w:div w:id="1517311714">
          <w:marLeft w:val="0"/>
          <w:marRight w:val="0"/>
          <w:marTop w:val="0"/>
          <w:marBottom w:val="0"/>
          <w:divBdr>
            <w:top w:val="none" w:sz="0" w:space="0" w:color="auto"/>
            <w:left w:val="none" w:sz="0" w:space="0" w:color="auto"/>
            <w:bottom w:val="none" w:sz="0" w:space="0" w:color="auto"/>
            <w:right w:val="none" w:sz="0" w:space="0" w:color="auto"/>
          </w:divBdr>
        </w:div>
        <w:div w:id="1518234536">
          <w:marLeft w:val="0"/>
          <w:marRight w:val="0"/>
          <w:marTop w:val="0"/>
          <w:marBottom w:val="0"/>
          <w:divBdr>
            <w:top w:val="none" w:sz="0" w:space="0" w:color="auto"/>
            <w:left w:val="none" w:sz="0" w:space="0" w:color="auto"/>
            <w:bottom w:val="none" w:sz="0" w:space="0" w:color="auto"/>
            <w:right w:val="none" w:sz="0" w:space="0" w:color="auto"/>
          </w:divBdr>
        </w:div>
        <w:div w:id="1534920242">
          <w:marLeft w:val="0"/>
          <w:marRight w:val="0"/>
          <w:marTop w:val="0"/>
          <w:marBottom w:val="0"/>
          <w:divBdr>
            <w:top w:val="none" w:sz="0" w:space="0" w:color="auto"/>
            <w:left w:val="none" w:sz="0" w:space="0" w:color="auto"/>
            <w:bottom w:val="none" w:sz="0" w:space="0" w:color="auto"/>
            <w:right w:val="none" w:sz="0" w:space="0" w:color="auto"/>
          </w:divBdr>
          <w:divsChild>
            <w:div w:id="834144993">
              <w:marLeft w:val="0"/>
              <w:marRight w:val="0"/>
              <w:marTop w:val="0"/>
              <w:marBottom w:val="0"/>
              <w:divBdr>
                <w:top w:val="none" w:sz="0" w:space="0" w:color="auto"/>
                <w:left w:val="none" w:sz="0" w:space="0" w:color="auto"/>
                <w:bottom w:val="none" w:sz="0" w:space="0" w:color="auto"/>
                <w:right w:val="none" w:sz="0" w:space="0" w:color="auto"/>
              </w:divBdr>
            </w:div>
          </w:divsChild>
        </w:div>
        <w:div w:id="1614559422">
          <w:marLeft w:val="0"/>
          <w:marRight w:val="0"/>
          <w:marTop w:val="0"/>
          <w:marBottom w:val="0"/>
          <w:divBdr>
            <w:top w:val="none" w:sz="0" w:space="0" w:color="auto"/>
            <w:left w:val="none" w:sz="0" w:space="0" w:color="auto"/>
            <w:bottom w:val="none" w:sz="0" w:space="0" w:color="auto"/>
            <w:right w:val="none" w:sz="0" w:space="0" w:color="auto"/>
          </w:divBdr>
          <w:divsChild>
            <w:div w:id="1182210256">
              <w:marLeft w:val="0"/>
              <w:marRight w:val="0"/>
              <w:marTop w:val="0"/>
              <w:marBottom w:val="0"/>
              <w:divBdr>
                <w:top w:val="none" w:sz="0" w:space="0" w:color="auto"/>
                <w:left w:val="none" w:sz="0" w:space="0" w:color="auto"/>
                <w:bottom w:val="none" w:sz="0" w:space="0" w:color="auto"/>
                <w:right w:val="none" w:sz="0" w:space="0" w:color="auto"/>
              </w:divBdr>
            </w:div>
          </w:divsChild>
        </w:div>
        <w:div w:id="1770929707">
          <w:marLeft w:val="0"/>
          <w:marRight w:val="0"/>
          <w:marTop w:val="0"/>
          <w:marBottom w:val="0"/>
          <w:divBdr>
            <w:top w:val="none" w:sz="0" w:space="0" w:color="auto"/>
            <w:left w:val="none" w:sz="0" w:space="0" w:color="auto"/>
            <w:bottom w:val="none" w:sz="0" w:space="0" w:color="auto"/>
            <w:right w:val="none" w:sz="0" w:space="0" w:color="auto"/>
          </w:divBdr>
        </w:div>
        <w:div w:id="1834029013">
          <w:marLeft w:val="0"/>
          <w:marRight w:val="0"/>
          <w:marTop w:val="0"/>
          <w:marBottom w:val="0"/>
          <w:divBdr>
            <w:top w:val="none" w:sz="0" w:space="0" w:color="auto"/>
            <w:left w:val="none" w:sz="0" w:space="0" w:color="auto"/>
            <w:bottom w:val="none" w:sz="0" w:space="0" w:color="auto"/>
            <w:right w:val="none" w:sz="0" w:space="0" w:color="auto"/>
          </w:divBdr>
          <w:divsChild>
            <w:div w:id="248006477">
              <w:marLeft w:val="0"/>
              <w:marRight w:val="0"/>
              <w:marTop w:val="0"/>
              <w:marBottom w:val="0"/>
              <w:divBdr>
                <w:top w:val="none" w:sz="0" w:space="0" w:color="auto"/>
                <w:left w:val="none" w:sz="0" w:space="0" w:color="auto"/>
                <w:bottom w:val="none" w:sz="0" w:space="0" w:color="auto"/>
                <w:right w:val="none" w:sz="0" w:space="0" w:color="auto"/>
              </w:divBdr>
            </w:div>
          </w:divsChild>
        </w:div>
        <w:div w:id="1881237079">
          <w:marLeft w:val="0"/>
          <w:marRight w:val="0"/>
          <w:marTop w:val="0"/>
          <w:marBottom w:val="0"/>
          <w:divBdr>
            <w:top w:val="none" w:sz="0" w:space="0" w:color="auto"/>
            <w:left w:val="none" w:sz="0" w:space="0" w:color="auto"/>
            <w:bottom w:val="none" w:sz="0" w:space="0" w:color="auto"/>
            <w:right w:val="none" w:sz="0" w:space="0" w:color="auto"/>
          </w:divBdr>
          <w:divsChild>
            <w:div w:id="1371153797">
              <w:marLeft w:val="0"/>
              <w:marRight w:val="0"/>
              <w:marTop w:val="0"/>
              <w:marBottom w:val="0"/>
              <w:divBdr>
                <w:top w:val="none" w:sz="0" w:space="0" w:color="auto"/>
                <w:left w:val="none" w:sz="0" w:space="0" w:color="auto"/>
                <w:bottom w:val="none" w:sz="0" w:space="0" w:color="auto"/>
                <w:right w:val="none" w:sz="0" w:space="0" w:color="auto"/>
              </w:divBdr>
            </w:div>
          </w:divsChild>
        </w:div>
        <w:div w:id="1958756388">
          <w:marLeft w:val="0"/>
          <w:marRight w:val="0"/>
          <w:marTop w:val="0"/>
          <w:marBottom w:val="0"/>
          <w:divBdr>
            <w:top w:val="none" w:sz="0" w:space="0" w:color="auto"/>
            <w:left w:val="none" w:sz="0" w:space="0" w:color="auto"/>
            <w:bottom w:val="none" w:sz="0" w:space="0" w:color="auto"/>
            <w:right w:val="none" w:sz="0" w:space="0" w:color="auto"/>
          </w:divBdr>
        </w:div>
        <w:div w:id="1973706130">
          <w:marLeft w:val="0"/>
          <w:marRight w:val="0"/>
          <w:marTop w:val="0"/>
          <w:marBottom w:val="0"/>
          <w:divBdr>
            <w:top w:val="none" w:sz="0" w:space="0" w:color="auto"/>
            <w:left w:val="none" w:sz="0" w:space="0" w:color="auto"/>
            <w:bottom w:val="none" w:sz="0" w:space="0" w:color="auto"/>
            <w:right w:val="none" w:sz="0" w:space="0" w:color="auto"/>
          </w:divBdr>
        </w:div>
        <w:div w:id="2089036089">
          <w:marLeft w:val="0"/>
          <w:marRight w:val="0"/>
          <w:marTop w:val="0"/>
          <w:marBottom w:val="0"/>
          <w:divBdr>
            <w:top w:val="none" w:sz="0" w:space="0" w:color="auto"/>
            <w:left w:val="none" w:sz="0" w:space="0" w:color="auto"/>
            <w:bottom w:val="none" w:sz="0" w:space="0" w:color="auto"/>
            <w:right w:val="none" w:sz="0" w:space="0" w:color="auto"/>
          </w:divBdr>
        </w:div>
        <w:div w:id="2099716780">
          <w:marLeft w:val="0"/>
          <w:marRight w:val="0"/>
          <w:marTop w:val="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1970432">
      <w:bodyDiv w:val="1"/>
      <w:marLeft w:val="0"/>
      <w:marRight w:val="0"/>
      <w:marTop w:val="0"/>
      <w:marBottom w:val="0"/>
      <w:divBdr>
        <w:top w:val="none" w:sz="0" w:space="0" w:color="auto"/>
        <w:left w:val="none" w:sz="0" w:space="0" w:color="auto"/>
        <w:bottom w:val="none" w:sz="0" w:space="0" w:color="auto"/>
        <w:right w:val="none" w:sz="0" w:space="0" w:color="auto"/>
      </w:divBdr>
      <w:divsChild>
        <w:div w:id="916793492">
          <w:marLeft w:val="0"/>
          <w:marRight w:val="0"/>
          <w:marTop w:val="0"/>
          <w:marBottom w:val="0"/>
          <w:divBdr>
            <w:top w:val="none" w:sz="0" w:space="0" w:color="auto"/>
            <w:left w:val="none" w:sz="0" w:space="0" w:color="auto"/>
            <w:bottom w:val="none" w:sz="0" w:space="0" w:color="auto"/>
            <w:right w:val="none" w:sz="0" w:space="0" w:color="auto"/>
          </w:divBdr>
          <w:divsChild>
            <w:div w:id="1160652664">
              <w:marLeft w:val="0"/>
              <w:marRight w:val="0"/>
              <w:marTop w:val="0"/>
              <w:marBottom w:val="0"/>
              <w:divBdr>
                <w:top w:val="none" w:sz="0" w:space="0" w:color="auto"/>
                <w:left w:val="none" w:sz="0" w:space="0" w:color="auto"/>
                <w:bottom w:val="none" w:sz="0" w:space="0" w:color="auto"/>
                <w:right w:val="none" w:sz="0" w:space="0" w:color="auto"/>
              </w:divBdr>
              <w:divsChild>
                <w:div w:id="1404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6206574">
      <w:bodyDiv w:val="1"/>
      <w:marLeft w:val="0"/>
      <w:marRight w:val="0"/>
      <w:marTop w:val="0"/>
      <w:marBottom w:val="0"/>
      <w:divBdr>
        <w:top w:val="none" w:sz="0" w:space="0" w:color="auto"/>
        <w:left w:val="none" w:sz="0" w:space="0" w:color="auto"/>
        <w:bottom w:val="none" w:sz="0" w:space="0" w:color="auto"/>
        <w:right w:val="none" w:sz="0" w:space="0" w:color="auto"/>
      </w:divBdr>
      <w:divsChild>
        <w:div w:id="769660618">
          <w:marLeft w:val="0"/>
          <w:marRight w:val="0"/>
          <w:marTop w:val="0"/>
          <w:marBottom w:val="0"/>
          <w:divBdr>
            <w:top w:val="none" w:sz="0" w:space="0" w:color="auto"/>
            <w:left w:val="none" w:sz="0" w:space="0" w:color="auto"/>
            <w:bottom w:val="none" w:sz="0" w:space="0" w:color="auto"/>
            <w:right w:val="none" w:sz="0" w:space="0" w:color="auto"/>
          </w:divBdr>
          <w:divsChild>
            <w:div w:id="1582444715">
              <w:marLeft w:val="0"/>
              <w:marRight w:val="0"/>
              <w:marTop w:val="0"/>
              <w:marBottom w:val="0"/>
              <w:divBdr>
                <w:top w:val="none" w:sz="0" w:space="0" w:color="auto"/>
                <w:left w:val="none" w:sz="0" w:space="0" w:color="auto"/>
                <w:bottom w:val="none" w:sz="0" w:space="0" w:color="auto"/>
                <w:right w:val="none" w:sz="0" w:space="0" w:color="auto"/>
              </w:divBdr>
              <w:divsChild>
                <w:div w:id="9219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5609572">
      <w:bodyDiv w:val="1"/>
      <w:marLeft w:val="0"/>
      <w:marRight w:val="0"/>
      <w:marTop w:val="0"/>
      <w:marBottom w:val="0"/>
      <w:divBdr>
        <w:top w:val="none" w:sz="0" w:space="0" w:color="auto"/>
        <w:left w:val="none" w:sz="0" w:space="0" w:color="auto"/>
        <w:bottom w:val="none" w:sz="0" w:space="0" w:color="auto"/>
        <w:right w:val="none" w:sz="0" w:space="0" w:color="auto"/>
      </w:divBdr>
      <w:divsChild>
        <w:div w:id="1962029902">
          <w:marLeft w:val="0"/>
          <w:marRight w:val="0"/>
          <w:marTop w:val="0"/>
          <w:marBottom w:val="0"/>
          <w:divBdr>
            <w:top w:val="none" w:sz="0" w:space="0" w:color="auto"/>
            <w:left w:val="none" w:sz="0" w:space="0" w:color="auto"/>
            <w:bottom w:val="none" w:sz="0" w:space="0" w:color="auto"/>
            <w:right w:val="none" w:sz="0" w:space="0" w:color="auto"/>
          </w:divBdr>
          <w:divsChild>
            <w:div w:id="482090356">
              <w:marLeft w:val="0"/>
              <w:marRight w:val="0"/>
              <w:marTop w:val="0"/>
              <w:marBottom w:val="0"/>
              <w:divBdr>
                <w:top w:val="none" w:sz="0" w:space="0" w:color="auto"/>
                <w:left w:val="none" w:sz="0" w:space="0" w:color="auto"/>
                <w:bottom w:val="none" w:sz="0" w:space="0" w:color="auto"/>
                <w:right w:val="none" w:sz="0" w:space="0" w:color="auto"/>
              </w:divBdr>
              <w:divsChild>
                <w:div w:id="13412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12859295">
      <w:bodyDiv w:val="1"/>
      <w:marLeft w:val="0"/>
      <w:marRight w:val="0"/>
      <w:marTop w:val="0"/>
      <w:marBottom w:val="0"/>
      <w:divBdr>
        <w:top w:val="none" w:sz="0" w:space="0" w:color="auto"/>
        <w:left w:val="none" w:sz="0" w:space="0" w:color="auto"/>
        <w:bottom w:val="none" w:sz="0" w:space="0" w:color="auto"/>
        <w:right w:val="none" w:sz="0" w:space="0" w:color="auto"/>
      </w:divBdr>
    </w:div>
    <w:div w:id="1671326674">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97933422">
      <w:bodyDiv w:val="1"/>
      <w:marLeft w:val="0"/>
      <w:marRight w:val="0"/>
      <w:marTop w:val="0"/>
      <w:marBottom w:val="0"/>
      <w:divBdr>
        <w:top w:val="none" w:sz="0" w:space="0" w:color="auto"/>
        <w:left w:val="none" w:sz="0" w:space="0" w:color="auto"/>
        <w:bottom w:val="none" w:sz="0" w:space="0" w:color="auto"/>
        <w:right w:val="none" w:sz="0" w:space="0" w:color="auto"/>
      </w:divBdr>
      <w:divsChild>
        <w:div w:id="1182206656">
          <w:marLeft w:val="0"/>
          <w:marRight w:val="0"/>
          <w:marTop w:val="0"/>
          <w:marBottom w:val="0"/>
          <w:divBdr>
            <w:top w:val="none" w:sz="0" w:space="0" w:color="auto"/>
            <w:left w:val="none" w:sz="0" w:space="0" w:color="auto"/>
            <w:bottom w:val="none" w:sz="0" w:space="0" w:color="auto"/>
            <w:right w:val="none" w:sz="0" w:space="0" w:color="auto"/>
          </w:divBdr>
          <w:divsChild>
            <w:div w:id="144856342">
              <w:marLeft w:val="0"/>
              <w:marRight w:val="0"/>
              <w:marTop w:val="0"/>
              <w:marBottom w:val="0"/>
              <w:divBdr>
                <w:top w:val="none" w:sz="0" w:space="0" w:color="auto"/>
                <w:left w:val="none" w:sz="0" w:space="0" w:color="auto"/>
                <w:bottom w:val="none" w:sz="0" w:space="0" w:color="auto"/>
                <w:right w:val="none" w:sz="0" w:space="0" w:color="auto"/>
              </w:divBdr>
              <w:divsChild>
                <w:div w:id="11024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7395712">
      <w:bodyDiv w:val="1"/>
      <w:marLeft w:val="0"/>
      <w:marRight w:val="0"/>
      <w:marTop w:val="0"/>
      <w:marBottom w:val="0"/>
      <w:divBdr>
        <w:top w:val="none" w:sz="0" w:space="0" w:color="auto"/>
        <w:left w:val="none" w:sz="0" w:space="0" w:color="auto"/>
        <w:bottom w:val="none" w:sz="0" w:space="0" w:color="auto"/>
        <w:right w:val="none" w:sz="0" w:space="0" w:color="auto"/>
      </w:divBdr>
    </w:div>
    <w:div w:id="1990207358">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35380184">
      <w:bodyDiv w:val="1"/>
      <w:marLeft w:val="0"/>
      <w:marRight w:val="0"/>
      <w:marTop w:val="0"/>
      <w:marBottom w:val="0"/>
      <w:divBdr>
        <w:top w:val="none" w:sz="0" w:space="0" w:color="auto"/>
        <w:left w:val="none" w:sz="0" w:space="0" w:color="auto"/>
        <w:bottom w:val="none" w:sz="0" w:space="0" w:color="auto"/>
        <w:right w:val="none" w:sz="0" w:space="0" w:color="auto"/>
      </w:divBdr>
    </w:div>
    <w:div w:id="2044285747">
      <w:bodyDiv w:val="1"/>
      <w:marLeft w:val="0"/>
      <w:marRight w:val="0"/>
      <w:marTop w:val="0"/>
      <w:marBottom w:val="0"/>
      <w:divBdr>
        <w:top w:val="none" w:sz="0" w:space="0" w:color="auto"/>
        <w:left w:val="none" w:sz="0" w:space="0" w:color="auto"/>
        <w:bottom w:val="none" w:sz="0" w:space="0" w:color="auto"/>
        <w:right w:val="none" w:sz="0" w:space="0" w:color="auto"/>
      </w:divBdr>
      <w:divsChild>
        <w:div w:id="1269969073">
          <w:marLeft w:val="0"/>
          <w:marRight w:val="0"/>
          <w:marTop w:val="0"/>
          <w:marBottom w:val="0"/>
          <w:divBdr>
            <w:top w:val="none" w:sz="0" w:space="0" w:color="auto"/>
            <w:left w:val="none" w:sz="0" w:space="0" w:color="auto"/>
            <w:bottom w:val="none" w:sz="0" w:space="0" w:color="auto"/>
            <w:right w:val="none" w:sz="0" w:space="0" w:color="auto"/>
          </w:divBdr>
          <w:divsChild>
            <w:div w:id="73360981">
              <w:marLeft w:val="0"/>
              <w:marRight w:val="0"/>
              <w:marTop w:val="0"/>
              <w:marBottom w:val="0"/>
              <w:divBdr>
                <w:top w:val="none" w:sz="0" w:space="0" w:color="auto"/>
                <w:left w:val="none" w:sz="0" w:space="0" w:color="auto"/>
                <w:bottom w:val="none" w:sz="0" w:space="0" w:color="auto"/>
                <w:right w:val="none" w:sz="0" w:space="0" w:color="auto"/>
              </w:divBdr>
              <w:divsChild>
                <w:div w:id="1037895230">
                  <w:marLeft w:val="0"/>
                  <w:marRight w:val="0"/>
                  <w:marTop w:val="0"/>
                  <w:marBottom w:val="0"/>
                  <w:divBdr>
                    <w:top w:val="none" w:sz="0" w:space="0" w:color="auto"/>
                    <w:left w:val="none" w:sz="0" w:space="0" w:color="auto"/>
                    <w:bottom w:val="none" w:sz="0" w:space="0" w:color="auto"/>
                    <w:right w:val="none" w:sz="0" w:space="0" w:color="auto"/>
                  </w:divBdr>
                </w:div>
              </w:divsChild>
            </w:div>
            <w:div w:id="467624041">
              <w:marLeft w:val="0"/>
              <w:marRight w:val="0"/>
              <w:marTop w:val="0"/>
              <w:marBottom w:val="0"/>
              <w:divBdr>
                <w:top w:val="none" w:sz="0" w:space="0" w:color="auto"/>
                <w:left w:val="none" w:sz="0" w:space="0" w:color="auto"/>
                <w:bottom w:val="none" w:sz="0" w:space="0" w:color="auto"/>
                <w:right w:val="none" w:sz="0" w:space="0" w:color="auto"/>
              </w:divBdr>
              <w:divsChild>
                <w:div w:id="1711951014">
                  <w:marLeft w:val="0"/>
                  <w:marRight w:val="0"/>
                  <w:marTop w:val="0"/>
                  <w:marBottom w:val="0"/>
                  <w:divBdr>
                    <w:top w:val="none" w:sz="0" w:space="0" w:color="auto"/>
                    <w:left w:val="none" w:sz="0" w:space="0" w:color="auto"/>
                    <w:bottom w:val="none" w:sz="0" w:space="0" w:color="auto"/>
                    <w:right w:val="none" w:sz="0" w:space="0" w:color="auto"/>
                  </w:divBdr>
                </w:div>
              </w:divsChild>
            </w:div>
            <w:div w:id="508106388">
              <w:marLeft w:val="0"/>
              <w:marRight w:val="0"/>
              <w:marTop w:val="0"/>
              <w:marBottom w:val="0"/>
              <w:divBdr>
                <w:top w:val="none" w:sz="0" w:space="0" w:color="auto"/>
                <w:left w:val="none" w:sz="0" w:space="0" w:color="auto"/>
                <w:bottom w:val="none" w:sz="0" w:space="0" w:color="auto"/>
                <w:right w:val="none" w:sz="0" w:space="0" w:color="auto"/>
              </w:divBdr>
              <w:divsChild>
                <w:div w:id="1037050059">
                  <w:marLeft w:val="0"/>
                  <w:marRight w:val="0"/>
                  <w:marTop w:val="0"/>
                  <w:marBottom w:val="0"/>
                  <w:divBdr>
                    <w:top w:val="none" w:sz="0" w:space="0" w:color="auto"/>
                    <w:left w:val="none" w:sz="0" w:space="0" w:color="auto"/>
                    <w:bottom w:val="none" w:sz="0" w:space="0" w:color="auto"/>
                    <w:right w:val="none" w:sz="0" w:space="0" w:color="auto"/>
                  </w:divBdr>
                </w:div>
              </w:divsChild>
            </w:div>
            <w:div w:id="745079347">
              <w:marLeft w:val="0"/>
              <w:marRight w:val="0"/>
              <w:marTop w:val="0"/>
              <w:marBottom w:val="0"/>
              <w:divBdr>
                <w:top w:val="none" w:sz="0" w:space="0" w:color="auto"/>
                <w:left w:val="none" w:sz="0" w:space="0" w:color="auto"/>
                <w:bottom w:val="none" w:sz="0" w:space="0" w:color="auto"/>
                <w:right w:val="none" w:sz="0" w:space="0" w:color="auto"/>
              </w:divBdr>
              <w:divsChild>
                <w:div w:id="894269309">
                  <w:marLeft w:val="0"/>
                  <w:marRight w:val="0"/>
                  <w:marTop w:val="0"/>
                  <w:marBottom w:val="0"/>
                  <w:divBdr>
                    <w:top w:val="none" w:sz="0" w:space="0" w:color="auto"/>
                    <w:left w:val="none" w:sz="0" w:space="0" w:color="auto"/>
                    <w:bottom w:val="none" w:sz="0" w:space="0" w:color="auto"/>
                    <w:right w:val="none" w:sz="0" w:space="0" w:color="auto"/>
                  </w:divBdr>
                </w:div>
              </w:divsChild>
            </w:div>
            <w:div w:id="892616197">
              <w:marLeft w:val="0"/>
              <w:marRight w:val="0"/>
              <w:marTop w:val="0"/>
              <w:marBottom w:val="0"/>
              <w:divBdr>
                <w:top w:val="none" w:sz="0" w:space="0" w:color="auto"/>
                <w:left w:val="none" w:sz="0" w:space="0" w:color="auto"/>
                <w:bottom w:val="none" w:sz="0" w:space="0" w:color="auto"/>
                <w:right w:val="none" w:sz="0" w:space="0" w:color="auto"/>
              </w:divBdr>
              <w:divsChild>
                <w:div w:id="1545099969">
                  <w:marLeft w:val="0"/>
                  <w:marRight w:val="0"/>
                  <w:marTop w:val="0"/>
                  <w:marBottom w:val="0"/>
                  <w:divBdr>
                    <w:top w:val="none" w:sz="0" w:space="0" w:color="auto"/>
                    <w:left w:val="none" w:sz="0" w:space="0" w:color="auto"/>
                    <w:bottom w:val="none" w:sz="0" w:space="0" w:color="auto"/>
                    <w:right w:val="none" w:sz="0" w:space="0" w:color="auto"/>
                  </w:divBdr>
                </w:div>
              </w:divsChild>
            </w:div>
            <w:div w:id="1861165808">
              <w:marLeft w:val="0"/>
              <w:marRight w:val="0"/>
              <w:marTop w:val="0"/>
              <w:marBottom w:val="0"/>
              <w:divBdr>
                <w:top w:val="none" w:sz="0" w:space="0" w:color="auto"/>
                <w:left w:val="none" w:sz="0" w:space="0" w:color="auto"/>
                <w:bottom w:val="none" w:sz="0" w:space="0" w:color="auto"/>
                <w:right w:val="none" w:sz="0" w:space="0" w:color="auto"/>
              </w:divBdr>
              <w:divsChild>
                <w:div w:id="431826389">
                  <w:marLeft w:val="0"/>
                  <w:marRight w:val="0"/>
                  <w:marTop w:val="0"/>
                  <w:marBottom w:val="0"/>
                  <w:divBdr>
                    <w:top w:val="none" w:sz="0" w:space="0" w:color="auto"/>
                    <w:left w:val="none" w:sz="0" w:space="0" w:color="auto"/>
                    <w:bottom w:val="none" w:sz="0" w:space="0" w:color="auto"/>
                    <w:right w:val="none" w:sz="0" w:space="0" w:color="auto"/>
                  </w:divBdr>
                </w:div>
              </w:divsChild>
            </w:div>
            <w:div w:id="1962227460">
              <w:marLeft w:val="0"/>
              <w:marRight w:val="0"/>
              <w:marTop w:val="0"/>
              <w:marBottom w:val="0"/>
              <w:divBdr>
                <w:top w:val="none" w:sz="0" w:space="0" w:color="auto"/>
                <w:left w:val="none" w:sz="0" w:space="0" w:color="auto"/>
                <w:bottom w:val="none" w:sz="0" w:space="0" w:color="auto"/>
                <w:right w:val="none" w:sz="0" w:space="0" w:color="auto"/>
              </w:divBdr>
              <w:divsChild>
                <w:div w:id="1759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28">
          <w:marLeft w:val="0"/>
          <w:marRight w:val="0"/>
          <w:marTop w:val="0"/>
          <w:marBottom w:val="0"/>
          <w:divBdr>
            <w:top w:val="none" w:sz="0" w:space="0" w:color="auto"/>
            <w:left w:val="none" w:sz="0" w:space="0" w:color="auto"/>
            <w:bottom w:val="none" w:sz="0" w:space="0" w:color="auto"/>
            <w:right w:val="none" w:sz="0" w:space="0" w:color="auto"/>
          </w:divBdr>
          <w:divsChild>
            <w:div w:id="128205717">
              <w:marLeft w:val="0"/>
              <w:marRight w:val="0"/>
              <w:marTop w:val="0"/>
              <w:marBottom w:val="0"/>
              <w:divBdr>
                <w:top w:val="none" w:sz="0" w:space="0" w:color="auto"/>
                <w:left w:val="none" w:sz="0" w:space="0" w:color="auto"/>
                <w:bottom w:val="none" w:sz="0" w:space="0" w:color="auto"/>
                <w:right w:val="none" w:sz="0" w:space="0" w:color="auto"/>
              </w:divBdr>
              <w:divsChild>
                <w:div w:id="1005210336">
                  <w:marLeft w:val="0"/>
                  <w:marRight w:val="0"/>
                  <w:marTop w:val="0"/>
                  <w:marBottom w:val="0"/>
                  <w:divBdr>
                    <w:top w:val="none" w:sz="0" w:space="0" w:color="auto"/>
                    <w:left w:val="none" w:sz="0" w:space="0" w:color="auto"/>
                    <w:bottom w:val="none" w:sz="0" w:space="0" w:color="auto"/>
                    <w:right w:val="none" w:sz="0" w:space="0" w:color="auto"/>
                  </w:divBdr>
                </w:div>
              </w:divsChild>
            </w:div>
            <w:div w:id="247541139">
              <w:marLeft w:val="0"/>
              <w:marRight w:val="0"/>
              <w:marTop w:val="0"/>
              <w:marBottom w:val="0"/>
              <w:divBdr>
                <w:top w:val="none" w:sz="0" w:space="0" w:color="auto"/>
                <w:left w:val="none" w:sz="0" w:space="0" w:color="auto"/>
                <w:bottom w:val="none" w:sz="0" w:space="0" w:color="auto"/>
                <w:right w:val="none" w:sz="0" w:space="0" w:color="auto"/>
              </w:divBdr>
              <w:divsChild>
                <w:div w:id="1985229681">
                  <w:marLeft w:val="0"/>
                  <w:marRight w:val="0"/>
                  <w:marTop w:val="0"/>
                  <w:marBottom w:val="0"/>
                  <w:divBdr>
                    <w:top w:val="none" w:sz="0" w:space="0" w:color="auto"/>
                    <w:left w:val="none" w:sz="0" w:space="0" w:color="auto"/>
                    <w:bottom w:val="none" w:sz="0" w:space="0" w:color="auto"/>
                    <w:right w:val="none" w:sz="0" w:space="0" w:color="auto"/>
                  </w:divBdr>
                </w:div>
              </w:divsChild>
            </w:div>
            <w:div w:id="446510340">
              <w:marLeft w:val="0"/>
              <w:marRight w:val="0"/>
              <w:marTop w:val="0"/>
              <w:marBottom w:val="0"/>
              <w:divBdr>
                <w:top w:val="none" w:sz="0" w:space="0" w:color="auto"/>
                <w:left w:val="none" w:sz="0" w:space="0" w:color="auto"/>
                <w:bottom w:val="none" w:sz="0" w:space="0" w:color="auto"/>
                <w:right w:val="none" w:sz="0" w:space="0" w:color="auto"/>
              </w:divBdr>
              <w:divsChild>
                <w:div w:id="1237856330">
                  <w:marLeft w:val="0"/>
                  <w:marRight w:val="0"/>
                  <w:marTop w:val="0"/>
                  <w:marBottom w:val="0"/>
                  <w:divBdr>
                    <w:top w:val="none" w:sz="0" w:space="0" w:color="auto"/>
                    <w:left w:val="none" w:sz="0" w:space="0" w:color="auto"/>
                    <w:bottom w:val="none" w:sz="0" w:space="0" w:color="auto"/>
                    <w:right w:val="none" w:sz="0" w:space="0" w:color="auto"/>
                  </w:divBdr>
                </w:div>
              </w:divsChild>
            </w:div>
            <w:div w:id="535970345">
              <w:marLeft w:val="0"/>
              <w:marRight w:val="0"/>
              <w:marTop w:val="0"/>
              <w:marBottom w:val="0"/>
              <w:divBdr>
                <w:top w:val="none" w:sz="0" w:space="0" w:color="auto"/>
                <w:left w:val="none" w:sz="0" w:space="0" w:color="auto"/>
                <w:bottom w:val="none" w:sz="0" w:space="0" w:color="auto"/>
                <w:right w:val="none" w:sz="0" w:space="0" w:color="auto"/>
              </w:divBdr>
              <w:divsChild>
                <w:div w:id="850335226">
                  <w:marLeft w:val="0"/>
                  <w:marRight w:val="0"/>
                  <w:marTop w:val="0"/>
                  <w:marBottom w:val="0"/>
                  <w:divBdr>
                    <w:top w:val="none" w:sz="0" w:space="0" w:color="auto"/>
                    <w:left w:val="none" w:sz="0" w:space="0" w:color="auto"/>
                    <w:bottom w:val="none" w:sz="0" w:space="0" w:color="auto"/>
                    <w:right w:val="none" w:sz="0" w:space="0" w:color="auto"/>
                  </w:divBdr>
                </w:div>
              </w:divsChild>
            </w:div>
            <w:div w:id="1006708784">
              <w:marLeft w:val="0"/>
              <w:marRight w:val="0"/>
              <w:marTop w:val="0"/>
              <w:marBottom w:val="0"/>
              <w:divBdr>
                <w:top w:val="none" w:sz="0" w:space="0" w:color="auto"/>
                <w:left w:val="none" w:sz="0" w:space="0" w:color="auto"/>
                <w:bottom w:val="none" w:sz="0" w:space="0" w:color="auto"/>
                <w:right w:val="none" w:sz="0" w:space="0" w:color="auto"/>
              </w:divBdr>
              <w:divsChild>
                <w:div w:id="613169047">
                  <w:marLeft w:val="0"/>
                  <w:marRight w:val="0"/>
                  <w:marTop w:val="0"/>
                  <w:marBottom w:val="0"/>
                  <w:divBdr>
                    <w:top w:val="none" w:sz="0" w:space="0" w:color="auto"/>
                    <w:left w:val="none" w:sz="0" w:space="0" w:color="auto"/>
                    <w:bottom w:val="none" w:sz="0" w:space="0" w:color="auto"/>
                    <w:right w:val="none" w:sz="0" w:space="0" w:color="auto"/>
                  </w:divBdr>
                </w:div>
              </w:divsChild>
            </w:div>
            <w:div w:id="1152597245">
              <w:marLeft w:val="0"/>
              <w:marRight w:val="0"/>
              <w:marTop w:val="0"/>
              <w:marBottom w:val="0"/>
              <w:divBdr>
                <w:top w:val="none" w:sz="0" w:space="0" w:color="auto"/>
                <w:left w:val="none" w:sz="0" w:space="0" w:color="auto"/>
                <w:bottom w:val="none" w:sz="0" w:space="0" w:color="auto"/>
                <w:right w:val="none" w:sz="0" w:space="0" w:color="auto"/>
              </w:divBdr>
              <w:divsChild>
                <w:div w:id="875045425">
                  <w:marLeft w:val="0"/>
                  <w:marRight w:val="0"/>
                  <w:marTop w:val="0"/>
                  <w:marBottom w:val="0"/>
                  <w:divBdr>
                    <w:top w:val="none" w:sz="0" w:space="0" w:color="auto"/>
                    <w:left w:val="none" w:sz="0" w:space="0" w:color="auto"/>
                    <w:bottom w:val="none" w:sz="0" w:space="0" w:color="auto"/>
                    <w:right w:val="none" w:sz="0" w:space="0" w:color="auto"/>
                  </w:divBdr>
                </w:div>
              </w:divsChild>
            </w:div>
            <w:div w:id="1389380948">
              <w:marLeft w:val="0"/>
              <w:marRight w:val="0"/>
              <w:marTop w:val="0"/>
              <w:marBottom w:val="0"/>
              <w:divBdr>
                <w:top w:val="none" w:sz="0" w:space="0" w:color="auto"/>
                <w:left w:val="none" w:sz="0" w:space="0" w:color="auto"/>
                <w:bottom w:val="none" w:sz="0" w:space="0" w:color="auto"/>
                <w:right w:val="none" w:sz="0" w:space="0" w:color="auto"/>
              </w:divBdr>
              <w:divsChild>
                <w:div w:id="1059087936">
                  <w:marLeft w:val="0"/>
                  <w:marRight w:val="0"/>
                  <w:marTop w:val="0"/>
                  <w:marBottom w:val="0"/>
                  <w:divBdr>
                    <w:top w:val="none" w:sz="0" w:space="0" w:color="auto"/>
                    <w:left w:val="none" w:sz="0" w:space="0" w:color="auto"/>
                    <w:bottom w:val="none" w:sz="0" w:space="0" w:color="auto"/>
                    <w:right w:val="none" w:sz="0" w:space="0" w:color="auto"/>
                  </w:divBdr>
                </w:div>
              </w:divsChild>
            </w:div>
            <w:div w:id="1563757758">
              <w:marLeft w:val="0"/>
              <w:marRight w:val="0"/>
              <w:marTop w:val="0"/>
              <w:marBottom w:val="0"/>
              <w:divBdr>
                <w:top w:val="none" w:sz="0" w:space="0" w:color="auto"/>
                <w:left w:val="none" w:sz="0" w:space="0" w:color="auto"/>
                <w:bottom w:val="none" w:sz="0" w:space="0" w:color="auto"/>
                <w:right w:val="none" w:sz="0" w:space="0" w:color="auto"/>
              </w:divBdr>
              <w:divsChild>
                <w:div w:id="415828585">
                  <w:marLeft w:val="0"/>
                  <w:marRight w:val="0"/>
                  <w:marTop w:val="0"/>
                  <w:marBottom w:val="0"/>
                  <w:divBdr>
                    <w:top w:val="none" w:sz="0" w:space="0" w:color="auto"/>
                    <w:left w:val="none" w:sz="0" w:space="0" w:color="auto"/>
                    <w:bottom w:val="none" w:sz="0" w:space="0" w:color="auto"/>
                    <w:right w:val="none" w:sz="0" w:space="0" w:color="auto"/>
                  </w:divBdr>
                </w:div>
              </w:divsChild>
            </w:div>
            <w:div w:id="1783569087">
              <w:marLeft w:val="0"/>
              <w:marRight w:val="0"/>
              <w:marTop w:val="0"/>
              <w:marBottom w:val="0"/>
              <w:divBdr>
                <w:top w:val="none" w:sz="0" w:space="0" w:color="auto"/>
                <w:left w:val="none" w:sz="0" w:space="0" w:color="auto"/>
                <w:bottom w:val="none" w:sz="0" w:space="0" w:color="auto"/>
                <w:right w:val="none" w:sz="0" w:space="0" w:color="auto"/>
              </w:divBdr>
              <w:divsChild>
                <w:div w:id="1312827654">
                  <w:marLeft w:val="0"/>
                  <w:marRight w:val="0"/>
                  <w:marTop w:val="0"/>
                  <w:marBottom w:val="0"/>
                  <w:divBdr>
                    <w:top w:val="none" w:sz="0" w:space="0" w:color="auto"/>
                    <w:left w:val="none" w:sz="0" w:space="0" w:color="auto"/>
                    <w:bottom w:val="none" w:sz="0" w:space="0" w:color="auto"/>
                    <w:right w:val="none" w:sz="0" w:space="0" w:color="auto"/>
                  </w:divBdr>
                </w:div>
              </w:divsChild>
            </w:div>
            <w:div w:id="1842819917">
              <w:marLeft w:val="0"/>
              <w:marRight w:val="0"/>
              <w:marTop w:val="0"/>
              <w:marBottom w:val="0"/>
              <w:divBdr>
                <w:top w:val="none" w:sz="0" w:space="0" w:color="auto"/>
                <w:left w:val="none" w:sz="0" w:space="0" w:color="auto"/>
                <w:bottom w:val="none" w:sz="0" w:space="0" w:color="auto"/>
                <w:right w:val="none" w:sz="0" w:space="0" w:color="auto"/>
              </w:divBdr>
              <w:divsChild>
                <w:div w:id="1044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arn.gonzaga.edu/bbcswebdav/pid-2148534-dt-content-rid-22639633_1/xid-22639633_" TargetMode="External"/><Relationship Id="rId4" Type="http://schemas.openxmlformats.org/officeDocument/2006/relationships/styles" Target="styles.xml"/><Relationship Id="rId9" Type="http://schemas.openxmlformats.org/officeDocument/2006/relationships/hyperlink" Target="https://bookshelf.vitalsource.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jones/Library/Containers/com.microsoft.Word/Data/Library/Caches/1033/TM10002091/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B3CE532A1C064C983DF60501B543B1"/>
        <w:category>
          <w:name w:val="General"/>
          <w:gallery w:val="placeholder"/>
        </w:category>
        <w:types>
          <w:type w:val="bbPlcHdr"/>
        </w:types>
        <w:behaviors>
          <w:behavior w:val="content"/>
        </w:behaviors>
        <w:guid w:val="{C5B1F03C-EB8D-9A43-ABB6-98AF14836098}"/>
      </w:docPartPr>
      <w:docPartBody>
        <w:p w:rsidR="003126AC" w:rsidRDefault="00872328">
          <w:pPr>
            <w:pStyle w:val="82B3CE532A1C064C983DF60501B543B1"/>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28"/>
    <w:rsid w:val="003126AC"/>
    <w:rsid w:val="005D5407"/>
    <w:rsid w:val="00643F1A"/>
    <w:rsid w:val="00872328"/>
    <w:rsid w:val="00E45C23"/>
    <w:rsid w:val="00E75C1A"/>
    <w:rsid w:val="00E8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3CE532A1C064C983DF60501B543B1">
    <w:name w:val="82B3CE532A1C064C983DF60501B543B1"/>
  </w:style>
  <w:style w:type="paragraph" w:customStyle="1" w:styleId="B09AB2D63F2D7F42923176D6CD2ABCF5">
    <w:name w:val="B09AB2D63F2D7F42923176D6CD2ABCF5"/>
  </w:style>
  <w:style w:type="paragraph" w:customStyle="1" w:styleId="9115422EB8BECF45AC053E80C821AA8A">
    <w:name w:val="9115422EB8BECF45AC053E80C821AA8A"/>
  </w:style>
  <w:style w:type="paragraph" w:customStyle="1" w:styleId="578A4F94891490459F6E7AF2E35FE138">
    <w:name w:val="578A4F94891490459F6E7AF2E35FE138"/>
  </w:style>
  <w:style w:type="character" w:styleId="Emphasis">
    <w:name w:val="Emphasis"/>
    <w:basedOn w:val="DefaultParagraphFont"/>
    <w:uiPriority w:val="20"/>
    <w:unhideWhenUsed/>
    <w:qFormat/>
    <w:rPr>
      <w:i/>
      <w:iCs/>
    </w:rPr>
  </w:style>
  <w:style w:type="paragraph" w:customStyle="1" w:styleId="7F3CEB9245A64943912CFF61CB63F908">
    <w:name w:val="7F3CEB9245A64943912CFF61CB63F908"/>
  </w:style>
  <w:style w:type="paragraph" w:customStyle="1" w:styleId="38F748CD44EA964187F3A8C9E226225E">
    <w:name w:val="38F748CD44EA964187F3A8C9E226225E"/>
  </w:style>
  <w:style w:type="paragraph" w:customStyle="1" w:styleId="4D10CF28AAF7514E8813EAC5685AD96B">
    <w:name w:val="4D10CF28AAF7514E8813EAC5685AD96B"/>
  </w:style>
  <w:style w:type="paragraph" w:customStyle="1" w:styleId="E89F212F97BF0B47A696416B341340A8">
    <w:name w:val="E89F212F97BF0B47A696416B341340A8"/>
  </w:style>
  <w:style w:type="paragraph" w:customStyle="1" w:styleId="3BDA4681FE2AA54C961BEB20A236CE30">
    <w:name w:val="3BDA4681FE2AA54C961BEB20A236CE30"/>
  </w:style>
  <w:style w:type="paragraph" w:customStyle="1" w:styleId="6BF7E39D88112D419582587143CCA6EF">
    <w:name w:val="6BF7E39D88112D419582587143CCA6EF"/>
  </w:style>
  <w:style w:type="paragraph" w:customStyle="1" w:styleId="CE711F9B115D2641B3F4B1B67FB7754F">
    <w:name w:val="CE711F9B115D2641B3F4B1B67FB7754F"/>
  </w:style>
  <w:style w:type="paragraph" w:customStyle="1" w:styleId="81ABA5ECA86D3F4C8ECD0F172D49D162">
    <w:name w:val="81ABA5ECA86D3F4C8ECD0F172D49D162"/>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B311DF65337EEF46ADDFEF8C288852E6">
    <w:name w:val="B311DF65337EEF46ADDFEF8C288852E6"/>
  </w:style>
  <w:style w:type="paragraph" w:customStyle="1" w:styleId="BF133C673D84C341864E6A12DE5F4A12">
    <w:name w:val="BF133C673D84C341864E6A12DE5F4A12"/>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5DD5E3BCF85CAF44A33CC4971A947125">
    <w:name w:val="5DD5E3BCF85CAF44A33CC4971A947125"/>
  </w:style>
  <w:style w:type="paragraph" w:customStyle="1" w:styleId="0B16AB3F6CAEE34890E92D71CED4C819">
    <w:name w:val="0B16AB3F6CAEE34890E92D71CED4C819"/>
  </w:style>
  <w:style w:type="paragraph" w:customStyle="1" w:styleId="2B0CB4641BDE9248963BB36109559E38">
    <w:name w:val="2B0CB4641BDE9248963BB36109559E38"/>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CA23076AA31D674FA9ABB8670F6AF61F">
    <w:name w:val="CA23076AA31D674FA9ABB8670F6AF61F"/>
  </w:style>
  <w:style w:type="paragraph" w:customStyle="1" w:styleId="8FB05B1748B8AC44AB1E04FD93D57EB2">
    <w:name w:val="8FB05B1748B8AC44AB1E04FD93D57EB2"/>
  </w:style>
  <w:style w:type="paragraph" w:customStyle="1" w:styleId="907D8C5B57042048BBF72E48857D260B">
    <w:name w:val="907D8C5B57042048BBF72E48857D260B"/>
  </w:style>
  <w:style w:type="paragraph" w:styleId="Bibliography">
    <w:name w:val="Bibliography"/>
    <w:basedOn w:val="Normal"/>
    <w:next w:val="Normal"/>
    <w:uiPriority w:val="37"/>
    <w:semiHidden/>
    <w:unhideWhenUsed/>
  </w:style>
  <w:style w:type="paragraph" w:customStyle="1" w:styleId="5ECAC422CDBAD94A8906EBA585DAD61D">
    <w:name w:val="5ECAC422CDBAD94A8906EBA585DAD61D"/>
  </w:style>
  <w:style w:type="paragraph" w:customStyle="1" w:styleId="FA14D246499291418C885C259B24C555">
    <w:name w:val="FA14D246499291418C885C259B24C555"/>
  </w:style>
  <w:style w:type="paragraph" w:customStyle="1" w:styleId="25D04ACC3A5ED646ACB67100D93AE427">
    <w:name w:val="25D04ACC3A5ED646ACB67100D93AE427"/>
  </w:style>
  <w:style w:type="paragraph" w:customStyle="1" w:styleId="40810602EDE04842993196242686AAEB">
    <w:name w:val="40810602EDE04842993196242686AAEB"/>
  </w:style>
  <w:style w:type="paragraph" w:customStyle="1" w:styleId="A1397A89B1992C4288E45D919064D1AA">
    <w:name w:val="A1397A89B1992C4288E45D919064D1AA"/>
  </w:style>
  <w:style w:type="character" w:styleId="Strong">
    <w:name w:val="Strong"/>
    <w:basedOn w:val="DefaultParagraphFont"/>
    <w:uiPriority w:val="22"/>
    <w:unhideWhenUsed/>
    <w:qFormat/>
    <w:rPr>
      <w:b w:val="0"/>
      <w:bCs w:val="0"/>
      <w:caps/>
      <w:smallCaps w:val="0"/>
    </w:rPr>
  </w:style>
  <w:style w:type="paragraph" w:customStyle="1" w:styleId="127C13A80DCA2B4CA98454FDD22FB21E">
    <w:name w:val="127C13A80DCA2B4CA98454FDD22FB21E"/>
  </w:style>
  <w:style w:type="paragraph" w:customStyle="1" w:styleId="701A1D664F0F3A4D81451C2C3AFD9968">
    <w:name w:val="701A1D664F0F3A4D81451C2C3AFD9968"/>
  </w:style>
  <w:style w:type="paragraph" w:customStyle="1" w:styleId="698625EE5EF7B4419CB3AD138881DD67">
    <w:name w:val="698625EE5EF7B4419CB3AD138881DD67"/>
    <w:rsid w:val="00E75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MOANA AS A SERVANT-LEADER IN TRAINING</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9E0BF8-56A7-E14A-8559-2A31D99D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TotalTime>
  <Pages>10</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Moana as a Servant-Leader in Training </vt:lpstr>
      <vt:lpstr>Moana as a Servant-Leader in Training </vt:lpstr>
      <vt:lpstr>Servant-Leadership Assessment Model </vt:lpstr>
      <vt:lpstr>    Servant-Leadership Characteristics and Concepts</vt:lpstr>
      <vt:lpstr>    Servant-Leadership Development Model</vt:lpstr>
      <vt:lpstr>Servant-Leadership Assessment Findings </vt:lpstr>
      <vt:lpstr>    Impulsive and Opportunistic  </vt:lpstr>
      <vt:lpstr>    Diplomat</vt:lpstr>
      <vt:lpstr>    Technologist</vt:lpstr>
      <vt:lpstr>    Achiever</vt:lpstr>
      <vt:lpstr>    Summary</vt:lpstr>
      <vt:lpstr>Conclusion</vt:lpstr>
      <vt:lpstr>References</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Moana as a Servant-Leader in Training </dc:title>
  <dc:subject/>
  <dc:creator>Janet Lynne Jones</dc:creator>
  <cp:keywords/>
  <dc:description/>
  <cp:lastModifiedBy>Janet Lynne Jones</cp:lastModifiedBy>
  <cp:revision>2</cp:revision>
  <dcterms:created xsi:type="dcterms:W3CDTF">2018-12-09T00:00:00Z</dcterms:created>
  <dcterms:modified xsi:type="dcterms:W3CDTF">2018-12-09T00:00:00Z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